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9" w:rsidRDefault="00DB6169" w:rsidP="00DB6169">
      <w:pPr>
        <w:spacing w:after="0" w:line="240" w:lineRule="auto"/>
        <w:contextualSpacing/>
        <w:mirrorIndents/>
        <w:jc w:val="center"/>
        <w:rPr>
          <w:rFonts w:eastAsia="Calibri" w:cs="Times New Roman"/>
          <w:b/>
          <w:color w:val="auto"/>
          <w:szCs w:val="24"/>
          <w:lang w:val="es-ES" w:eastAsia="en-US"/>
        </w:rPr>
      </w:pPr>
      <w:bookmarkStart w:id="0" w:name="_GoBack"/>
      <w:bookmarkEnd w:id="0"/>
      <w:r>
        <w:rPr>
          <w:b/>
          <w:szCs w:val="24"/>
        </w:rPr>
        <w:t>Bibliografía Seleccionada – Racismo</w:t>
      </w:r>
    </w:p>
    <w:p w:rsidR="00DB6169" w:rsidRDefault="00DB6169" w:rsidP="00DB6169">
      <w:pPr>
        <w:spacing w:after="0" w:line="240" w:lineRule="auto"/>
        <w:contextualSpacing/>
        <w:mirrorIndents/>
        <w:jc w:val="center"/>
        <w:rPr>
          <w:szCs w:val="24"/>
        </w:rPr>
      </w:pPr>
      <w:r>
        <w:rPr>
          <w:szCs w:val="24"/>
        </w:rPr>
        <w:t>Centro Andino de Acción Popular CAAP</w:t>
      </w:r>
    </w:p>
    <w:p w:rsidR="00DB6169" w:rsidRDefault="00DB6169" w:rsidP="00DB6169">
      <w:pPr>
        <w:spacing w:after="0" w:line="240" w:lineRule="auto"/>
        <w:contextualSpacing/>
        <w:mirrorIndents/>
        <w:jc w:val="center"/>
        <w:rPr>
          <w:szCs w:val="24"/>
        </w:rPr>
      </w:pPr>
      <w:r>
        <w:rPr>
          <w:szCs w:val="24"/>
        </w:rPr>
        <w:t>Dirección:</w:t>
      </w:r>
      <w:r>
        <w:t xml:space="preserve"> </w:t>
      </w:r>
      <w:r w:rsidRPr="00DB6169">
        <w:rPr>
          <w:szCs w:val="24"/>
        </w:rPr>
        <w:t xml:space="preserve">Martín de Utreras 733 y Selva Alegre </w:t>
      </w:r>
      <w:r>
        <w:rPr>
          <w:szCs w:val="24"/>
        </w:rPr>
        <w:t xml:space="preserve">• </w:t>
      </w:r>
      <w:r w:rsidRPr="00DB6169">
        <w:rPr>
          <w:szCs w:val="24"/>
        </w:rPr>
        <w:t>Teléfonos: (593-2) 522-763 / 523-262</w:t>
      </w:r>
      <w:r>
        <w:rPr>
          <w:szCs w:val="24"/>
        </w:rPr>
        <w:t xml:space="preserve">• Apartado Postal: </w:t>
      </w:r>
      <w:r w:rsidRPr="00DB6169">
        <w:rPr>
          <w:szCs w:val="24"/>
        </w:rPr>
        <w:t xml:space="preserve">17-15-173-B </w:t>
      </w:r>
      <w:r>
        <w:rPr>
          <w:szCs w:val="24"/>
        </w:rPr>
        <w:t>• Quito, Ecuador</w:t>
      </w:r>
    </w:p>
    <w:p w:rsidR="00DB6169" w:rsidRDefault="00DB6169" w:rsidP="00DB6169">
      <w:pPr>
        <w:spacing w:after="0" w:line="240" w:lineRule="auto"/>
        <w:contextualSpacing/>
        <w:mirrorIndents/>
        <w:jc w:val="center"/>
        <w:rPr>
          <w:szCs w:val="24"/>
        </w:rPr>
      </w:pPr>
    </w:p>
    <w:p w:rsidR="00DB6169" w:rsidRDefault="00DB6169" w:rsidP="00DB6169">
      <w:pPr>
        <w:spacing w:after="0" w:line="240" w:lineRule="auto"/>
        <w:contextualSpacing/>
        <w:mirrorIndents/>
        <w:rPr>
          <w:szCs w:val="24"/>
        </w:rPr>
      </w:pPr>
    </w:p>
    <w:p w:rsidR="00C27997" w:rsidRDefault="00C27997" w:rsidP="00C27997">
      <w:pPr>
        <w:spacing w:after="0" w:afterAutospacing="0" w:line="276" w:lineRule="auto"/>
      </w:pPr>
      <w:r w:rsidRPr="00485118">
        <w:rPr>
          <w:b/>
        </w:rPr>
        <w:t>Mujeres en diálogo contra el racismo</w:t>
      </w:r>
      <w:r>
        <w:t xml:space="preserve">.  pp. 26.  </w:t>
      </w:r>
    </w:p>
    <w:p w:rsidR="00C27997" w:rsidRDefault="00C27997" w:rsidP="00C27997">
      <w:pPr>
        <w:spacing w:after="0" w:afterAutospacing="0" w:line="276" w:lineRule="auto"/>
      </w:pPr>
      <w:r>
        <w:t xml:space="preserve">En América Latina en Movimiento. Vol. 30.  n. 410.  ALAI.  </w:t>
      </w:r>
    </w:p>
    <w:p w:rsidR="00C27997" w:rsidRDefault="00C27997" w:rsidP="00C27997">
      <w:pPr>
        <w:spacing w:after="0" w:afterAutospacing="0" w:line="276" w:lineRule="auto"/>
      </w:pPr>
      <w:r>
        <w:t xml:space="preserve">Quito.  EC.  31 julio 2006.  </w:t>
      </w:r>
    </w:p>
    <w:p w:rsidR="00C27997" w:rsidRDefault="00C27997" w:rsidP="00C27997">
      <w:pPr>
        <w:spacing w:after="0" w:afterAutospacing="0" w:line="276" w:lineRule="auto"/>
      </w:pPr>
      <w:r>
        <w:t xml:space="preserve">Código: H863.18/250        MFN: 30250          </w:t>
      </w:r>
    </w:p>
    <w:p w:rsidR="00C27997" w:rsidRDefault="00C27997" w:rsidP="00C27997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 w:rsidRPr="00E110AE">
        <w:rPr>
          <w:b/>
        </w:rPr>
        <w:t>Poner fin a la guerra y el racismo</w:t>
      </w:r>
      <w:r>
        <w:t xml:space="preserve">.  pp. 2.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n. 340.  ALAI.  Quito.  EC.  2 octubre 2001.  </w:t>
      </w:r>
    </w:p>
    <w:p w:rsidR="00E110AE" w:rsidRDefault="00E110AE" w:rsidP="00E110AE">
      <w:pPr>
        <w:spacing w:after="0" w:afterAutospacing="0" w:line="276" w:lineRule="auto"/>
      </w:pPr>
      <w:r>
        <w:t xml:space="preserve">Código: H863.18/250        MFN: 19778          </w:t>
      </w:r>
    </w:p>
    <w:p w:rsidR="00E110AE" w:rsidRDefault="00E110AE" w:rsidP="00E110AE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 w:rsidRPr="00E110AE">
        <w:rPr>
          <w:b/>
        </w:rPr>
        <w:t>Prevención del racismo: el desafío en tiempos de globalización.</w:t>
      </w:r>
      <w:r>
        <w:t xml:space="preserve">  pp. 23.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n. 323.  ALAI.  Quito.  EC.  14 noviembre 2000.  </w:t>
      </w:r>
    </w:p>
    <w:p w:rsidR="00E110AE" w:rsidRDefault="00E110AE" w:rsidP="00E110AE">
      <w:pPr>
        <w:spacing w:after="0" w:afterAutospacing="0" w:line="276" w:lineRule="auto"/>
      </w:pPr>
      <w:r>
        <w:t xml:space="preserve">Código: H863.18/250        MFN: 20311          </w:t>
      </w:r>
    </w:p>
    <w:p w:rsidR="00E110AE" w:rsidRDefault="00E110AE" w:rsidP="00E110AE">
      <w:pPr>
        <w:spacing w:after="0" w:afterAutospacing="0" w:line="276" w:lineRule="auto"/>
      </w:pPr>
      <w:r>
        <w:t xml:space="preserve"> </w:t>
      </w:r>
    </w:p>
    <w:p w:rsidR="00C27997" w:rsidRDefault="00C27997" w:rsidP="00C27997">
      <w:pPr>
        <w:spacing w:after="0" w:afterAutospacing="0" w:line="276" w:lineRule="auto"/>
      </w:pPr>
      <w:r w:rsidRPr="00485118">
        <w:rPr>
          <w:b/>
        </w:rPr>
        <w:t>Racismo viola los derechos humanos</w:t>
      </w:r>
      <w:r>
        <w:t xml:space="preserve">.  pp. 23.  </w:t>
      </w:r>
    </w:p>
    <w:p w:rsidR="00C27997" w:rsidRDefault="00C27997" w:rsidP="00C27997">
      <w:pPr>
        <w:spacing w:after="0" w:afterAutospacing="0" w:line="276" w:lineRule="auto"/>
      </w:pPr>
      <w:r>
        <w:t xml:space="preserve">En América Latina en Movimiento; ALAI: Servicio Informativo.  n. 311.  ALAI.  </w:t>
      </w:r>
    </w:p>
    <w:p w:rsidR="00C27997" w:rsidRDefault="00C27997" w:rsidP="00C27997">
      <w:pPr>
        <w:spacing w:after="0" w:afterAutospacing="0" w:line="276" w:lineRule="auto"/>
      </w:pPr>
      <w:r>
        <w:t xml:space="preserve">Quito.  EC.  11 abril 2000.  </w:t>
      </w:r>
    </w:p>
    <w:p w:rsidR="00C27997" w:rsidRDefault="00C27997" w:rsidP="00C27997">
      <w:pPr>
        <w:spacing w:after="0" w:afterAutospacing="0" w:line="276" w:lineRule="auto"/>
      </w:pPr>
      <w:r>
        <w:t xml:space="preserve">Código: H863.18/250        MFN: 21614          </w:t>
      </w:r>
    </w:p>
    <w:p w:rsidR="00C27997" w:rsidRDefault="00C27997" w:rsidP="00C27997">
      <w:pPr>
        <w:spacing w:after="0" w:afterAutospacing="0" w:line="276" w:lineRule="auto"/>
      </w:pPr>
    </w:p>
    <w:p w:rsidR="007C67A0" w:rsidRDefault="007C67A0" w:rsidP="007C67A0">
      <w:pPr>
        <w:spacing w:after="0" w:afterAutospacing="0" w:line="276" w:lineRule="auto"/>
      </w:pPr>
      <w:r w:rsidRPr="007C67A0">
        <w:rPr>
          <w:b/>
        </w:rPr>
        <w:t>Unidad india: racismo</w:t>
      </w:r>
      <w:r>
        <w:t xml:space="preserve">.  pp. 67-72.  </w:t>
      </w:r>
    </w:p>
    <w:p w:rsidR="007C67A0" w:rsidRDefault="007C67A0" w:rsidP="007C67A0">
      <w:pPr>
        <w:spacing w:after="0" w:afterAutospacing="0" w:line="276" w:lineRule="auto"/>
      </w:pPr>
      <w:r>
        <w:t xml:space="preserve">En Revista </w:t>
      </w:r>
      <w:proofErr w:type="spellStart"/>
      <w:r>
        <w:t>Yachaikuna</w:t>
      </w:r>
      <w:proofErr w:type="spellEnd"/>
      <w:r>
        <w:t xml:space="preserve">; Revista Saberes.  n. 12.  ICCI.  </w:t>
      </w:r>
    </w:p>
    <w:p w:rsidR="007C67A0" w:rsidRDefault="007C67A0" w:rsidP="007C67A0">
      <w:pPr>
        <w:spacing w:after="0" w:afterAutospacing="0" w:line="276" w:lineRule="auto"/>
      </w:pPr>
      <w:r>
        <w:t xml:space="preserve">Quito.  EC. Diciembre 2009.  </w:t>
      </w:r>
    </w:p>
    <w:p w:rsidR="007C67A0" w:rsidRDefault="007C67A0" w:rsidP="007C67A0">
      <w:pPr>
        <w:spacing w:after="0" w:afterAutospacing="0" w:line="276" w:lineRule="auto"/>
      </w:pPr>
      <w:r>
        <w:t xml:space="preserve">Código: H863.18/62         MFN: 41331          </w:t>
      </w:r>
    </w:p>
    <w:p w:rsidR="007C67A0" w:rsidRDefault="007C67A0" w:rsidP="007C67A0">
      <w:pPr>
        <w:spacing w:after="0" w:afterAutospacing="0" w:line="276" w:lineRule="auto"/>
      </w:pPr>
    </w:p>
    <w:p w:rsidR="008D156B" w:rsidRDefault="008D156B" w:rsidP="008D156B">
      <w:pPr>
        <w:spacing w:after="0" w:afterAutospacing="0" w:line="276" w:lineRule="auto"/>
      </w:pPr>
      <w:r>
        <w:t>Almeida, José</w:t>
      </w:r>
    </w:p>
    <w:p w:rsidR="008D156B" w:rsidRDefault="008D156B" w:rsidP="008D156B">
      <w:pPr>
        <w:spacing w:after="0" w:afterAutospacing="0" w:line="276" w:lineRule="auto"/>
      </w:pPr>
      <w:r w:rsidRPr="003E6930">
        <w:rPr>
          <w:b/>
        </w:rPr>
        <w:t>Fundamentos del racismo ecuatoriano</w:t>
      </w:r>
      <w:r>
        <w:t xml:space="preserve">.  pp. 55-71.  </w:t>
      </w:r>
    </w:p>
    <w:p w:rsidR="008D156B" w:rsidRDefault="008D156B" w:rsidP="008D156B">
      <w:pPr>
        <w:spacing w:after="0" w:afterAutospacing="0" w:line="276" w:lineRule="auto"/>
      </w:pPr>
      <w:r>
        <w:t xml:space="preserve">En Ecuador Debate.  n. 38.  CAAP.  Quito.  EC.  Agosto 1996.  </w:t>
      </w:r>
    </w:p>
    <w:p w:rsidR="008D156B" w:rsidRDefault="008D156B" w:rsidP="008D156B">
      <w:pPr>
        <w:spacing w:after="0" w:afterAutospacing="0" w:line="276" w:lineRule="auto"/>
      </w:pPr>
      <w:r>
        <w:t xml:space="preserve">Código: H863.18/1          MFN: 04829          </w:t>
      </w:r>
    </w:p>
    <w:p w:rsidR="008D156B" w:rsidRDefault="008D156B" w:rsidP="008D156B">
      <w:pPr>
        <w:spacing w:after="0" w:afterAutospacing="0" w:line="276" w:lineRule="auto"/>
      </w:pPr>
    </w:p>
    <w:p w:rsidR="009C2425" w:rsidRDefault="009C2425" w:rsidP="009C2425">
      <w:pPr>
        <w:spacing w:after="0" w:afterAutospacing="0" w:line="276" w:lineRule="auto"/>
      </w:pPr>
      <w:r>
        <w:t>Arriola, Aura Marina</w:t>
      </w:r>
    </w:p>
    <w:p w:rsidR="009C2425" w:rsidRDefault="009C2425" w:rsidP="009C2425">
      <w:pPr>
        <w:spacing w:after="0" w:afterAutospacing="0" w:line="276" w:lineRule="auto"/>
      </w:pPr>
      <w:r w:rsidRPr="009C2425">
        <w:rPr>
          <w:b/>
        </w:rPr>
        <w:t xml:space="preserve">Identidad y racismo en este fin de siglo. </w:t>
      </w:r>
      <w:r>
        <w:t xml:space="preserve"> 152 p.  </w:t>
      </w:r>
    </w:p>
    <w:p w:rsidR="009C2425" w:rsidRDefault="009C2425" w:rsidP="009C2425">
      <w:pPr>
        <w:spacing w:after="0" w:afterAutospacing="0" w:line="276" w:lineRule="auto"/>
      </w:pPr>
      <w:r>
        <w:t>FLACSO.  Guatemala  GT  2001</w:t>
      </w:r>
    </w:p>
    <w:p w:rsidR="009C2425" w:rsidRDefault="009C2425" w:rsidP="009C2425">
      <w:pPr>
        <w:spacing w:after="0" w:afterAutospacing="0" w:line="276" w:lineRule="auto"/>
      </w:pPr>
      <w:r>
        <w:t xml:space="preserve">Código: 05842                               MFN: 05842          </w:t>
      </w:r>
    </w:p>
    <w:p w:rsidR="009C2425" w:rsidRDefault="009C2425" w:rsidP="00DD5060">
      <w:pPr>
        <w:spacing w:after="0" w:afterAutospacing="0" w:line="276" w:lineRule="auto"/>
      </w:pPr>
    </w:p>
    <w:p w:rsidR="009C5480" w:rsidRDefault="009C5480" w:rsidP="009C5480">
      <w:pPr>
        <w:spacing w:after="0" w:afterAutospacing="0" w:line="276" w:lineRule="auto"/>
      </w:pPr>
      <w:proofErr w:type="spellStart"/>
      <w:r>
        <w:t>Bartet</w:t>
      </w:r>
      <w:proofErr w:type="spellEnd"/>
      <w:r>
        <w:t xml:space="preserve">, </w:t>
      </w:r>
      <w:proofErr w:type="spellStart"/>
      <w:r>
        <w:t>Leyla</w:t>
      </w:r>
      <w:proofErr w:type="spellEnd"/>
    </w:p>
    <w:p w:rsidR="009C5480" w:rsidRDefault="009C5480" w:rsidP="009C5480">
      <w:pPr>
        <w:spacing w:after="0" w:afterAutospacing="0" w:line="276" w:lineRule="auto"/>
      </w:pPr>
      <w:r w:rsidRPr="008D156B">
        <w:rPr>
          <w:b/>
        </w:rPr>
        <w:t>Del nazismo visible al racismo consensual</w:t>
      </w:r>
      <w:r>
        <w:t xml:space="preserve">.  pp. 59-63.  </w:t>
      </w:r>
    </w:p>
    <w:p w:rsidR="009C5480" w:rsidRDefault="009C5480" w:rsidP="009C5480">
      <w:pPr>
        <w:spacing w:after="0" w:afterAutospacing="0" w:line="276" w:lineRule="auto"/>
      </w:pPr>
      <w:r>
        <w:lastRenderedPageBreak/>
        <w:t xml:space="preserve">En Quehacer.  n. 124.  DESCO.  Lima.  PE.  Mayo-junio 2000.  </w:t>
      </w:r>
    </w:p>
    <w:p w:rsidR="009C5480" w:rsidRDefault="009C5480" w:rsidP="009C5480">
      <w:pPr>
        <w:spacing w:after="0" w:afterAutospacing="0" w:line="276" w:lineRule="auto"/>
      </w:pPr>
      <w:r>
        <w:t xml:space="preserve">Código: H852/3             MFN: 15389          </w:t>
      </w:r>
    </w:p>
    <w:p w:rsidR="009C5480" w:rsidRDefault="009C5480" w:rsidP="009C5480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r>
        <w:t>Benalcázar, Patricio, ed.</w:t>
      </w:r>
    </w:p>
    <w:p w:rsidR="00362FD2" w:rsidRPr="00362FD2" w:rsidRDefault="00362FD2" w:rsidP="00362FD2">
      <w:pPr>
        <w:spacing w:after="0" w:afterAutospacing="0" w:line="276" w:lineRule="auto"/>
        <w:rPr>
          <w:b/>
        </w:rPr>
      </w:pPr>
      <w:r w:rsidRPr="00362FD2">
        <w:rPr>
          <w:b/>
        </w:rPr>
        <w:t xml:space="preserve">Diversidad: ¿sinónimo de discriminación?  </w:t>
      </w:r>
    </w:p>
    <w:p w:rsidR="00362FD2" w:rsidRDefault="00362FD2" w:rsidP="00362FD2">
      <w:pPr>
        <w:spacing w:after="0" w:afterAutospacing="0" w:line="276" w:lineRule="auto"/>
      </w:pPr>
      <w:r>
        <w:t xml:space="preserve">285 p.  Serie Investigación.  n. 4.  </w:t>
      </w:r>
    </w:p>
    <w:p w:rsidR="00362FD2" w:rsidRDefault="00362FD2" w:rsidP="00362FD2">
      <w:pPr>
        <w:spacing w:after="0" w:afterAutospacing="0" w:line="276" w:lineRule="auto"/>
      </w:pPr>
      <w:r>
        <w:t>Editor: INREDH.  Quito  EC  marzo 2001</w:t>
      </w:r>
    </w:p>
    <w:p w:rsidR="00362FD2" w:rsidRDefault="00362FD2" w:rsidP="00362FD2">
      <w:pPr>
        <w:spacing w:after="0" w:afterAutospacing="0" w:line="276" w:lineRule="auto"/>
      </w:pPr>
      <w:r>
        <w:t xml:space="preserve">Código: 07562                               MFN: 07562          </w:t>
      </w:r>
    </w:p>
    <w:p w:rsidR="00362FD2" w:rsidRDefault="00362FD2" w:rsidP="009C2425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proofErr w:type="spellStart"/>
      <w:r>
        <w:t>Boaventura</w:t>
      </w:r>
      <w:proofErr w:type="spellEnd"/>
      <w:r>
        <w:t xml:space="preserve"> de Sousa, Santos, ed.; Grijalva Jiménez, Agustín, ed.</w:t>
      </w:r>
    </w:p>
    <w:p w:rsidR="00362FD2" w:rsidRDefault="00362FD2" w:rsidP="00362FD2">
      <w:pPr>
        <w:spacing w:after="0" w:afterAutospacing="0" w:line="276" w:lineRule="auto"/>
      </w:pPr>
      <w:r w:rsidRPr="00362FD2">
        <w:rPr>
          <w:b/>
        </w:rPr>
        <w:t>Justicia indígena, plurinacionalidad e interculturalidad en Ecuador</w:t>
      </w:r>
      <w:r>
        <w:t xml:space="preserve">.  650 p.  2. ed.  </w:t>
      </w:r>
    </w:p>
    <w:p w:rsidR="00362FD2" w:rsidRDefault="00362FD2" w:rsidP="00362FD2">
      <w:pPr>
        <w:spacing w:after="0" w:afterAutospacing="0" w:line="276" w:lineRule="auto"/>
      </w:pPr>
      <w:r>
        <w:t xml:space="preserve">Editor: Ediciones </w:t>
      </w:r>
      <w:proofErr w:type="spellStart"/>
      <w:r>
        <w:t>Abya-Yala</w:t>
      </w:r>
      <w:proofErr w:type="spellEnd"/>
      <w:r>
        <w:t xml:space="preserve">.  Fundación Rosa </w:t>
      </w:r>
      <w:proofErr w:type="spellStart"/>
      <w:r>
        <w:t>Luxemburg</w:t>
      </w:r>
      <w:proofErr w:type="spellEnd"/>
      <w:r>
        <w:t>.  Quito  EC  febrero 2013</w:t>
      </w:r>
    </w:p>
    <w:p w:rsidR="00362FD2" w:rsidRDefault="00362FD2" w:rsidP="00362FD2">
      <w:pPr>
        <w:spacing w:after="0" w:afterAutospacing="0" w:line="276" w:lineRule="auto"/>
      </w:pPr>
      <w:r>
        <w:t xml:space="preserve">Código: 08083                               MFN: 08083          </w:t>
      </w:r>
    </w:p>
    <w:p w:rsidR="00362FD2" w:rsidRDefault="00362FD2" w:rsidP="00362FD2">
      <w:pPr>
        <w:spacing w:after="0" w:afterAutospacing="0" w:line="276" w:lineRule="auto"/>
      </w:pPr>
    </w:p>
    <w:p w:rsidR="008D156B" w:rsidRDefault="008D156B" w:rsidP="008D156B">
      <w:pPr>
        <w:spacing w:after="0" w:afterAutospacing="0" w:line="276" w:lineRule="auto"/>
      </w:pPr>
      <w:r>
        <w:t>Cabrera Toledo, Marco</w:t>
      </w:r>
    </w:p>
    <w:p w:rsidR="008D156B" w:rsidRDefault="008D156B" w:rsidP="008D156B">
      <w:pPr>
        <w:spacing w:after="0" w:afterAutospacing="0" w:line="276" w:lineRule="auto"/>
      </w:pPr>
      <w:r w:rsidRPr="003E6930">
        <w:rPr>
          <w:b/>
        </w:rPr>
        <w:t>Apartheid e identificación del gob</w:t>
      </w:r>
      <w:r>
        <w:rPr>
          <w:b/>
        </w:rPr>
        <w:t>ierno del Ecuador con el de Sudá</w:t>
      </w:r>
      <w:r w:rsidRPr="003E6930">
        <w:rPr>
          <w:b/>
        </w:rPr>
        <w:t>frica.</w:t>
      </w:r>
      <w:r>
        <w:t xml:space="preserve">  pp. 101-116.  </w:t>
      </w:r>
    </w:p>
    <w:p w:rsidR="008D156B" w:rsidRDefault="008D156B" w:rsidP="008D156B">
      <w:pPr>
        <w:spacing w:after="0" w:afterAutospacing="0" w:line="276" w:lineRule="auto"/>
      </w:pPr>
      <w:r>
        <w:t xml:space="preserve">En Revista de la Universidad de Guayaquil.  Vol. 65.  n. 3.  </w:t>
      </w:r>
    </w:p>
    <w:p w:rsidR="008D156B" w:rsidRDefault="008D156B" w:rsidP="008D156B">
      <w:pPr>
        <w:spacing w:after="0" w:afterAutospacing="0" w:line="276" w:lineRule="auto"/>
      </w:pPr>
      <w:r>
        <w:t xml:space="preserve">Universidad de Guayaquil.  Guayaquil.  EC.  Julio-Septiembre 1986.  </w:t>
      </w:r>
    </w:p>
    <w:p w:rsidR="008D156B" w:rsidRDefault="008D156B" w:rsidP="008D156B">
      <w:pPr>
        <w:spacing w:after="0" w:afterAutospacing="0" w:line="276" w:lineRule="auto"/>
      </w:pPr>
      <w:r>
        <w:t xml:space="preserve">Código: H863.10/1          MFN: 03024          </w:t>
      </w:r>
    </w:p>
    <w:p w:rsidR="008D156B" w:rsidRDefault="008D156B" w:rsidP="008D156B">
      <w:pPr>
        <w:spacing w:after="0" w:afterAutospacing="0" w:line="276" w:lineRule="auto"/>
      </w:pPr>
    </w:p>
    <w:p w:rsidR="009C5480" w:rsidRDefault="009C5480" w:rsidP="009C5480">
      <w:pPr>
        <w:spacing w:after="0" w:afterAutospacing="0" w:line="276" w:lineRule="auto"/>
      </w:pPr>
      <w:r>
        <w:t>Cadena, Marisol de la</w:t>
      </w:r>
    </w:p>
    <w:p w:rsidR="009C5480" w:rsidRPr="009C5480" w:rsidRDefault="009C5480" w:rsidP="009C5480">
      <w:pPr>
        <w:spacing w:after="0" w:afterAutospacing="0" w:line="276" w:lineRule="auto"/>
      </w:pPr>
      <w:proofErr w:type="spellStart"/>
      <w:r w:rsidRPr="009C5480">
        <w:rPr>
          <w:b/>
        </w:rPr>
        <w:t>Reconstructing</w:t>
      </w:r>
      <w:proofErr w:type="spellEnd"/>
      <w:r w:rsidRPr="009C5480">
        <w:rPr>
          <w:b/>
        </w:rPr>
        <w:t xml:space="preserve"> </w:t>
      </w:r>
      <w:proofErr w:type="spellStart"/>
      <w:r w:rsidRPr="009C5480">
        <w:rPr>
          <w:b/>
        </w:rPr>
        <w:t>race</w:t>
      </w:r>
      <w:proofErr w:type="spellEnd"/>
      <w:r w:rsidRPr="009C5480">
        <w:rPr>
          <w:b/>
        </w:rPr>
        <w:t xml:space="preserve">: </w:t>
      </w:r>
      <w:proofErr w:type="spellStart"/>
      <w:r w:rsidRPr="009C5480">
        <w:rPr>
          <w:b/>
        </w:rPr>
        <w:t>racism</w:t>
      </w:r>
      <w:proofErr w:type="spellEnd"/>
      <w:r w:rsidRPr="009C5480">
        <w:rPr>
          <w:b/>
        </w:rPr>
        <w:t xml:space="preserve">, culture and mestizaje in </w:t>
      </w:r>
      <w:proofErr w:type="spellStart"/>
      <w:r w:rsidRPr="009C5480">
        <w:rPr>
          <w:b/>
        </w:rPr>
        <w:t>Latin</w:t>
      </w:r>
      <w:proofErr w:type="spellEnd"/>
      <w:r w:rsidRPr="009C5480">
        <w:rPr>
          <w:b/>
        </w:rPr>
        <w:t xml:space="preserve"> </w:t>
      </w:r>
      <w:proofErr w:type="spellStart"/>
      <w:r w:rsidRPr="009C5480">
        <w:rPr>
          <w:b/>
        </w:rPr>
        <w:t>America</w:t>
      </w:r>
      <w:proofErr w:type="spellEnd"/>
      <w:r w:rsidRPr="009C5480">
        <w:t xml:space="preserve">.  pp. 16-23.  </w:t>
      </w:r>
    </w:p>
    <w:p w:rsidR="009C5480" w:rsidRDefault="009C5480" w:rsidP="009C5480">
      <w:pPr>
        <w:spacing w:after="0" w:afterAutospacing="0" w:line="276" w:lineRule="auto"/>
      </w:pPr>
      <w:r w:rsidRPr="009C5480">
        <w:t xml:space="preserve">En NACLA: </w:t>
      </w:r>
      <w:proofErr w:type="spellStart"/>
      <w:r w:rsidRPr="009C5480">
        <w:t>Report</w:t>
      </w:r>
      <w:proofErr w:type="spellEnd"/>
      <w:r w:rsidRPr="009C5480">
        <w:t xml:space="preserve"> </w:t>
      </w:r>
      <w:proofErr w:type="spellStart"/>
      <w:r w:rsidRPr="009C5480">
        <w:t>on</w:t>
      </w:r>
      <w:proofErr w:type="spellEnd"/>
      <w:r w:rsidRPr="009C5480">
        <w:t xml:space="preserve"> </w:t>
      </w:r>
      <w:proofErr w:type="spellStart"/>
      <w:r w:rsidRPr="009C5480">
        <w:t>the</w:t>
      </w:r>
      <w:proofErr w:type="spellEnd"/>
      <w:r w:rsidRPr="009C5480">
        <w:t xml:space="preserve"> </w:t>
      </w:r>
      <w:proofErr w:type="spellStart"/>
      <w:r w:rsidRPr="009C5480">
        <w:t>Americas</w:t>
      </w:r>
      <w:proofErr w:type="spellEnd"/>
      <w:r w:rsidRPr="009C5480">
        <w:t xml:space="preserve">.  </w:t>
      </w:r>
      <w:r w:rsidRPr="00FE7606">
        <w:rPr>
          <w:lang w:val="en-US"/>
        </w:rPr>
        <w:t xml:space="preserve">vol. 34.  n. 6.  NACLA.  New York.  </w:t>
      </w:r>
      <w:r>
        <w:t xml:space="preserve">US.  Mayo-junio 2001.  </w:t>
      </w:r>
    </w:p>
    <w:p w:rsidR="009C5480" w:rsidRDefault="009C5480" w:rsidP="009C5480">
      <w:pPr>
        <w:spacing w:after="0" w:afterAutospacing="0" w:line="276" w:lineRule="auto"/>
      </w:pPr>
      <w:r>
        <w:t xml:space="preserve">Código: H73/6              MFN: 17217          </w:t>
      </w:r>
    </w:p>
    <w:p w:rsidR="009C5480" w:rsidRDefault="009C5480" w:rsidP="009C5480">
      <w:pPr>
        <w:spacing w:after="0" w:afterAutospacing="0" w:line="276" w:lineRule="auto"/>
      </w:pPr>
    </w:p>
    <w:p w:rsidR="009C2425" w:rsidRDefault="009C2425" w:rsidP="008D156B">
      <w:pPr>
        <w:spacing w:after="0" w:afterAutospacing="0" w:line="276" w:lineRule="auto"/>
      </w:pPr>
      <w:r>
        <w:t xml:space="preserve">Carrillo, Ricardo; Salgado, </w:t>
      </w:r>
      <w:proofErr w:type="spellStart"/>
      <w:r>
        <w:t>Samyr</w:t>
      </w:r>
      <w:proofErr w:type="spellEnd"/>
    </w:p>
    <w:p w:rsidR="009C2425" w:rsidRDefault="009C2425" w:rsidP="009C2425">
      <w:pPr>
        <w:spacing w:after="0" w:afterAutospacing="0" w:line="276" w:lineRule="auto"/>
      </w:pPr>
      <w:r w:rsidRPr="009C2425">
        <w:rPr>
          <w:b/>
        </w:rPr>
        <w:t>Racismo y vida cotidiana: estudios de una ciudad de la sierra ecuatoriana</w:t>
      </w:r>
      <w:r>
        <w:t xml:space="preserve">.  161 p.  </w:t>
      </w:r>
    </w:p>
    <w:p w:rsidR="009C2425" w:rsidRDefault="009C2425" w:rsidP="009C2425">
      <w:pPr>
        <w:spacing w:after="0" w:afterAutospacing="0" w:line="276" w:lineRule="auto"/>
      </w:pPr>
      <w:r>
        <w:t xml:space="preserve">Ediciones </w:t>
      </w:r>
      <w:proofErr w:type="spellStart"/>
      <w:r>
        <w:t>Abya-Yala</w:t>
      </w:r>
      <w:proofErr w:type="spellEnd"/>
      <w:r>
        <w:t>.  UPS.  Quito  EC  mayo 2002</w:t>
      </w:r>
    </w:p>
    <w:p w:rsidR="009C2425" w:rsidRDefault="009C2425" w:rsidP="009C2425">
      <w:pPr>
        <w:spacing w:after="0" w:afterAutospacing="0" w:line="276" w:lineRule="auto"/>
      </w:pPr>
      <w:r>
        <w:t xml:space="preserve">Código: 05949                               MFN: 05949 </w:t>
      </w:r>
    </w:p>
    <w:p w:rsidR="009C2425" w:rsidRDefault="009C2425" w:rsidP="009C2425">
      <w:pPr>
        <w:spacing w:after="0" w:afterAutospacing="0" w:line="276" w:lineRule="auto"/>
      </w:pPr>
    </w:p>
    <w:p w:rsidR="00440506" w:rsidRDefault="00440506" w:rsidP="00440506">
      <w:pPr>
        <w:spacing w:after="0" w:afterAutospacing="0" w:line="276" w:lineRule="auto"/>
      </w:pPr>
      <w:r>
        <w:t>Carvalho, José</w:t>
      </w:r>
    </w:p>
    <w:p w:rsidR="00440506" w:rsidRDefault="00440506" w:rsidP="00440506">
      <w:pPr>
        <w:spacing w:after="0" w:afterAutospacing="0" w:line="276" w:lineRule="auto"/>
      </w:pPr>
      <w:proofErr w:type="spellStart"/>
      <w:r w:rsidRPr="00440506">
        <w:rPr>
          <w:b/>
        </w:rPr>
        <w:t>Cimmarronaje</w:t>
      </w:r>
      <w:proofErr w:type="spellEnd"/>
      <w:r w:rsidRPr="00440506">
        <w:rPr>
          <w:b/>
        </w:rPr>
        <w:t xml:space="preserve"> y </w:t>
      </w:r>
      <w:proofErr w:type="spellStart"/>
      <w:r w:rsidRPr="00440506">
        <w:rPr>
          <w:b/>
        </w:rPr>
        <w:t>afrocentricidad</w:t>
      </w:r>
      <w:proofErr w:type="spellEnd"/>
      <w:r w:rsidRPr="00440506">
        <w:rPr>
          <w:b/>
        </w:rPr>
        <w:t>: los aportes de las culturas afroamericanas a la América Latina contemporánea</w:t>
      </w:r>
      <w:r>
        <w:t xml:space="preserve">.  pp. 25-48.  </w:t>
      </w:r>
    </w:p>
    <w:p w:rsidR="00440506" w:rsidRDefault="00440506" w:rsidP="00440506">
      <w:pPr>
        <w:spacing w:after="0" w:afterAutospacing="0" w:line="276" w:lineRule="auto"/>
      </w:pPr>
      <w:r>
        <w:t xml:space="preserve">En Pensamiento Iberoamericano: Revista de Economía Política. Vol. 2.  n. 4.  AECI.  </w:t>
      </w:r>
    </w:p>
    <w:p w:rsidR="00440506" w:rsidRDefault="00440506" w:rsidP="00440506">
      <w:pPr>
        <w:spacing w:after="0" w:afterAutospacing="0" w:line="276" w:lineRule="auto"/>
      </w:pPr>
      <w:r>
        <w:t xml:space="preserve">Fundación Carolina.  Madrid.  ES.  2009.  </w:t>
      </w:r>
    </w:p>
    <w:p w:rsidR="00440506" w:rsidRDefault="00440506" w:rsidP="00440506">
      <w:pPr>
        <w:spacing w:after="0" w:afterAutospacing="0" w:line="276" w:lineRule="auto"/>
      </w:pPr>
      <w:r>
        <w:t xml:space="preserve">Código: H46/1              MFN: 35039          </w:t>
      </w:r>
    </w:p>
    <w:p w:rsidR="00440506" w:rsidRDefault="00440506" w:rsidP="00440506">
      <w:pPr>
        <w:spacing w:after="0" w:afterAutospacing="0" w:line="276" w:lineRule="auto"/>
      </w:pPr>
    </w:p>
    <w:p w:rsidR="007C125B" w:rsidRDefault="007C125B" w:rsidP="007C125B">
      <w:pPr>
        <w:spacing w:after="0" w:afterAutospacing="0" w:line="276" w:lineRule="auto"/>
      </w:pPr>
      <w:r>
        <w:t>Castellanos, Gabriela</w:t>
      </w:r>
    </w:p>
    <w:p w:rsidR="007C125B" w:rsidRDefault="007C125B" w:rsidP="007C125B">
      <w:pPr>
        <w:spacing w:after="0" w:afterAutospacing="0" w:line="276" w:lineRule="auto"/>
      </w:pPr>
      <w:r w:rsidRPr="00CB0BBA">
        <w:rPr>
          <w:b/>
        </w:rPr>
        <w:t>Aproximaciones a la articulación entre el sexismo y el racismo</w:t>
      </w:r>
      <w:r>
        <w:t xml:space="preserve">.  pp. 96-108.  </w:t>
      </w:r>
    </w:p>
    <w:p w:rsidR="007C125B" w:rsidRDefault="007C125B" w:rsidP="007C125B">
      <w:pPr>
        <w:spacing w:after="0" w:afterAutospacing="0" w:line="276" w:lineRule="auto"/>
      </w:pPr>
      <w:r>
        <w:lastRenderedPageBreak/>
        <w:t xml:space="preserve">En Nómadas.  n. 6.  Universidad Central.  Bogotá.  CO.  Marzo-septiembre 1997.  </w:t>
      </w:r>
    </w:p>
    <w:p w:rsidR="007C125B" w:rsidRDefault="007C125B" w:rsidP="007C125B">
      <w:pPr>
        <w:spacing w:after="0" w:afterAutospacing="0" w:line="276" w:lineRule="auto"/>
      </w:pPr>
      <w:r>
        <w:t xml:space="preserve">Código: H86/52             MFN: 31754          </w:t>
      </w:r>
    </w:p>
    <w:p w:rsidR="007C125B" w:rsidRDefault="007C125B" w:rsidP="007C125B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proofErr w:type="spellStart"/>
      <w:r>
        <w:t>Cervone</w:t>
      </w:r>
      <w:proofErr w:type="spellEnd"/>
      <w:r>
        <w:t>, Emma, ed.; Rivera, Fredy, ed.</w:t>
      </w:r>
    </w:p>
    <w:p w:rsidR="00362FD2" w:rsidRPr="00362FD2" w:rsidRDefault="00947E34" w:rsidP="00362FD2">
      <w:pPr>
        <w:spacing w:after="0" w:afterAutospacing="0" w:line="276" w:lineRule="auto"/>
        <w:rPr>
          <w:b/>
        </w:rPr>
      </w:pPr>
      <w:r>
        <w:rPr>
          <w:b/>
        </w:rPr>
        <w:t>Ecuador racista</w:t>
      </w:r>
      <w:r w:rsidR="00362FD2" w:rsidRPr="00362FD2">
        <w:rPr>
          <w:b/>
        </w:rPr>
        <w:t xml:space="preserve">: imágenes e identidades.  </w:t>
      </w:r>
    </w:p>
    <w:p w:rsidR="00362FD2" w:rsidRDefault="00362FD2" w:rsidP="00362FD2">
      <w:pPr>
        <w:spacing w:after="0" w:afterAutospacing="0" w:line="276" w:lineRule="auto"/>
      </w:pPr>
      <w:r>
        <w:t xml:space="preserve">189 p.  Serie Foro.  </w:t>
      </w:r>
    </w:p>
    <w:p w:rsidR="00362FD2" w:rsidRDefault="00362FD2" w:rsidP="00362FD2">
      <w:pPr>
        <w:spacing w:after="0" w:afterAutospacing="0" w:line="276" w:lineRule="auto"/>
      </w:pPr>
      <w:r>
        <w:t>FLACSO.  Quito  EC  1999</w:t>
      </w:r>
    </w:p>
    <w:p w:rsidR="00362FD2" w:rsidRDefault="00362FD2" w:rsidP="00362FD2">
      <w:pPr>
        <w:spacing w:after="0" w:afterAutospacing="0" w:line="276" w:lineRule="auto"/>
      </w:pPr>
      <w:r>
        <w:t xml:space="preserve">Código: 10765                               MFN: 10765          </w:t>
      </w:r>
    </w:p>
    <w:p w:rsidR="00362FD2" w:rsidRDefault="00362FD2" w:rsidP="00362FD2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proofErr w:type="spellStart"/>
      <w:r>
        <w:t>Chalá</w:t>
      </w:r>
      <w:proofErr w:type="spellEnd"/>
      <w:r>
        <w:t xml:space="preserve"> Cruz, José F.</w:t>
      </w:r>
    </w:p>
    <w:p w:rsidR="00362FD2" w:rsidRPr="00362FD2" w:rsidRDefault="00362FD2" w:rsidP="00362FD2">
      <w:pPr>
        <w:spacing w:after="0" w:afterAutospacing="0" w:line="276" w:lineRule="auto"/>
        <w:rPr>
          <w:b/>
        </w:rPr>
      </w:pPr>
      <w:r w:rsidRPr="00362FD2">
        <w:rPr>
          <w:b/>
        </w:rPr>
        <w:t xml:space="preserve">Representaciones del cuerpo, discursos e identidad del pueblo </w:t>
      </w:r>
      <w:proofErr w:type="spellStart"/>
      <w:r w:rsidRPr="00362FD2">
        <w:rPr>
          <w:b/>
        </w:rPr>
        <w:t>afroecuatoriano</w:t>
      </w:r>
      <w:proofErr w:type="spellEnd"/>
      <w:r w:rsidRPr="00362FD2">
        <w:rPr>
          <w:b/>
        </w:rPr>
        <w:t xml:space="preserve">.  </w:t>
      </w:r>
    </w:p>
    <w:p w:rsidR="00362FD2" w:rsidRDefault="00362FD2" w:rsidP="00362FD2">
      <w:pPr>
        <w:spacing w:after="0" w:afterAutospacing="0" w:line="276" w:lineRule="auto"/>
      </w:pPr>
      <w:r>
        <w:t xml:space="preserve">195 p.  Investigaciones.  v. 24.  </w:t>
      </w:r>
    </w:p>
    <w:p w:rsidR="00362FD2" w:rsidRDefault="00362FD2" w:rsidP="00362FD2">
      <w:pPr>
        <w:spacing w:after="0" w:afterAutospacing="0" w:line="276" w:lineRule="auto"/>
      </w:pPr>
      <w:r>
        <w:t xml:space="preserve">UPS.  Ediciones </w:t>
      </w:r>
      <w:proofErr w:type="spellStart"/>
      <w:r>
        <w:t>Abya-Yala</w:t>
      </w:r>
      <w:proofErr w:type="spellEnd"/>
      <w:r>
        <w:t>.  Quito  EC  junio 2013</w:t>
      </w:r>
    </w:p>
    <w:p w:rsidR="00362FD2" w:rsidRDefault="00362FD2" w:rsidP="00362FD2">
      <w:pPr>
        <w:spacing w:after="0" w:afterAutospacing="0" w:line="276" w:lineRule="auto"/>
      </w:pPr>
      <w:r>
        <w:t xml:space="preserve">Código: 08326                               MFN: 08326          </w:t>
      </w:r>
    </w:p>
    <w:p w:rsidR="00362FD2" w:rsidRDefault="00362FD2" w:rsidP="00362FD2">
      <w:pPr>
        <w:spacing w:after="0" w:afterAutospacing="0" w:line="276" w:lineRule="auto"/>
      </w:pPr>
    </w:p>
    <w:p w:rsidR="007C125B" w:rsidRDefault="007C125B" w:rsidP="007C125B">
      <w:pPr>
        <w:spacing w:after="0" w:afterAutospacing="0" w:line="276" w:lineRule="auto"/>
      </w:pPr>
      <w:r>
        <w:t>Checa, Fernando</w:t>
      </w:r>
    </w:p>
    <w:p w:rsidR="007C125B" w:rsidRDefault="007C125B" w:rsidP="007C125B">
      <w:pPr>
        <w:spacing w:after="0" w:afterAutospacing="0" w:line="276" w:lineRule="auto"/>
      </w:pPr>
      <w:r w:rsidRPr="00CB0BBA">
        <w:rPr>
          <w:b/>
        </w:rPr>
        <w:t>Migración imaginada en la prensa ecuatoriana</w:t>
      </w:r>
      <w:r>
        <w:t xml:space="preserve">.  pp. 185-206.  </w:t>
      </w:r>
    </w:p>
    <w:p w:rsidR="007C125B" w:rsidRDefault="007C125B" w:rsidP="007C125B">
      <w:pPr>
        <w:spacing w:after="0" w:afterAutospacing="0" w:line="276" w:lineRule="auto"/>
      </w:pPr>
      <w:r>
        <w:t xml:space="preserve">En Ecuador Debate.  n. 70.  CAAP.  Quito.  EC. Abril 2007.  </w:t>
      </w:r>
    </w:p>
    <w:p w:rsidR="007C125B" w:rsidRDefault="007C125B" w:rsidP="007C125B">
      <w:pPr>
        <w:spacing w:after="0" w:afterAutospacing="0" w:line="276" w:lineRule="auto"/>
      </w:pPr>
      <w:r>
        <w:t xml:space="preserve">Código: H863.18/1          MFN: 31456          </w:t>
      </w:r>
    </w:p>
    <w:p w:rsidR="007C125B" w:rsidRDefault="007C125B" w:rsidP="007C125B">
      <w:pPr>
        <w:spacing w:after="0" w:afterAutospacing="0" w:line="276" w:lineRule="auto"/>
      </w:pPr>
    </w:p>
    <w:p w:rsidR="007C67A0" w:rsidRDefault="007C67A0" w:rsidP="007C67A0">
      <w:pPr>
        <w:spacing w:after="0" w:afterAutospacing="0" w:line="276" w:lineRule="auto"/>
      </w:pPr>
      <w:r>
        <w:t>Comas, Juan</w:t>
      </w:r>
    </w:p>
    <w:p w:rsidR="007C67A0" w:rsidRDefault="007C67A0" w:rsidP="007C67A0">
      <w:pPr>
        <w:spacing w:after="0" w:afterAutospacing="0" w:line="276" w:lineRule="auto"/>
      </w:pPr>
      <w:r w:rsidRPr="007C67A0">
        <w:rPr>
          <w:b/>
        </w:rPr>
        <w:t>Anti-racismo a nivel internacional:</w:t>
      </w:r>
      <w:r>
        <w:rPr>
          <w:b/>
        </w:rPr>
        <w:t xml:space="preserve"> propó</w:t>
      </w:r>
      <w:r w:rsidRPr="007C67A0">
        <w:rPr>
          <w:b/>
        </w:rPr>
        <w:t>sitos y realidades</w:t>
      </w:r>
      <w:r>
        <w:t xml:space="preserve">.  pp. 631-662.  </w:t>
      </w:r>
    </w:p>
    <w:p w:rsidR="007C67A0" w:rsidRDefault="007C67A0" w:rsidP="007C67A0">
      <w:pPr>
        <w:spacing w:after="0" w:afterAutospacing="0" w:line="276" w:lineRule="auto"/>
      </w:pPr>
      <w:r>
        <w:t xml:space="preserve">En América Indígena. Vol. 38.  n. 3.  Instituto Indigenista Interamericano.  </w:t>
      </w:r>
    </w:p>
    <w:p w:rsidR="007C67A0" w:rsidRDefault="007C67A0" w:rsidP="007C67A0">
      <w:pPr>
        <w:spacing w:after="0" w:afterAutospacing="0" w:line="276" w:lineRule="auto"/>
      </w:pPr>
      <w:r>
        <w:t xml:space="preserve">México.  MX. Julio-septiembre 1978.  </w:t>
      </w:r>
    </w:p>
    <w:p w:rsidR="007C67A0" w:rsidRDefault="007C67A0" w:rsidP="007C67A0">
      <w:pPr>
        <w:spacing w:after="0" w:afterAutospacing="0" w:line="276" w:lineRule="auto"/>
      </w:pPr>
      <w:r>
        <w:t xml:space="preserve">Código: H02.5/1            MFN: 41459          </w:t>
      </w:r>
    </w:p>
    <w:p w:rsidR="007C67A0" w:rsidRDefault="007C67A0" w:rsidP="007C67A0">
      <w:pPr>
        <w:spacing w:after="0" w:afterAutospacing="0" w:line="276" w:lineRule="auto"/>
      </w:pPr>
    </w:p>
    <w:p w:rsidR="009C5480" w:rsidRDefault="009C5480" w:rsidP="009C5480">
      <w:pPr>
        <w:spacing w:after="0" w:afterAutospacing="0" w:line="276" w:lineRule="auto"/>
      </w:pPr>
      <w:r>
        <w:t xml:space="preserve">Cortez, </w:t>
      </w:r>
      <w:proofErr w:type="spellStart"/>
      <w:r>
        <w:t>Cacia</w:t>
      </w:r>
      <w:proofErr w:type="spellEnd"/>
    </w:p>
    <w:p w:rsidR="009C5480" w:rsidRDefault="009C5480" w:rsidP="009C5480">
      <w:pPr>
        <w:spacing w:after="0" w:afterAutospacing="0" w:line="276" w:lineRule="auto"/>
      </w:pPr>
      <w:r w:rsidRPr="009C5480">
        <w:rPr>
          <w:b/>
        </w:rPr>
        <w:t>Por una América libre de racismo</w:t>
      </w:r>
      <w:r>
        <w:t xml:space="preserve">.  pp. 23.  </w:t>
      </w:r>
    </w:p>
    <w:p w:rsidR="009C5480" w:rsidRDefault="009C5480" w:rsidP="009C5480">
      <w:pPr>
        <w:spacing w:after="0" w:afterAutospacing="0" w:line="276" w:lineRule="auto"/>
      </w:pPr>
      <w:r>
        <w:t xml:space="preserve">En América Latina en Movimiento.  n. 327.  ALAI.  Quito.  EC.  13 febrero 2001.  </w:t>
      </w:r>
    </w:p>
    <w:p w:rsidR="009C5480" w:rsidRDefault="009C5480" w:rsidP="009C5480">
      <w:pPr>
        <w:spacing w:after="0" w:afterAutospacing="0" w:line="276" w:lineRule="auto"/>
      </w:pPr>
      <w:r>
        <w:t xml:space="preserve">Código: H863.18/250        MFN: 19623          </w:t>
      </w:r>
    </w:p>
    <w:p w:rsidR="009C5480" w:rsidRDefault="009C5480" w:rsidP="009C5480">
      <w:pPr>
        <w:spacing w:after="0" w:afterAutospacing="0" w:line="276" w:lineRule="auto"/>
      </w:pPr>
    </w:p>
    <w:p w:rsidR="00C27997" w:rsidRDefault="00C27997" w:rsidP="00C27997">
      <w:pPr>
        <w:spacing w:after="0" w:afterAutospacing="0" w:line="276" w:lineRule="auto"/>
      </w:pPr>
      <w:r>
        <w:t xml:space="preserve">Curiel, </w:t>
      </w:r>
      <w:proofErr w:type="spellStart"/>
      <w:r>
        <w:t>Ochy</w:t>
      </w:r>
      <w:proofErr w:type="spellEnd"/>
    </w:p>
    <w:p w:rsidR="00C27997" w:rsidRDefault="00C27997" w:rsidP="00C27997">
      <w:pPr>
        <w:spacing w:after="0" w:afterAutospacing="0" w:line="276" w:lineRule="auto"/>
      </w:pPr>
      <w:r w:rsidRPr="00485118">
        <w:rPr>
          <w:b/>
        </w:rPr>
        <w:t>Comunicación en la nueva política anti-racista</w:t>
      </w:r>
      <w:r>
        <w:t xml:space="preserve">.  pp. 56-57.  </w:t>
      </w:r>
    </w:p>
    <w:p w:rsidR="00C27997" w:rsidRDefault="00C27997" w:rsidP="00C27997">
      <w:pPr>
        <w:spacing w:after="0" w:afterAutospacing="0" w:line="276" w:lineRule="auto"/>
      </w:pPr>
      <w:r>
        <w:t xml:space="preserve">En América Latina en Movimiento; ALAI: Servicio Informativo. Vol. 29.  N. 399-400.  ALAI.  </w:t>
      </w:r>
    </w:p>
    <w:p w:rsidR="00C27997" w:rsidRDefault="00C27997" w:rsidP="00C27997">
      <w:pPr>
        <w:spacing w:after="0" w:afterAutospacing="0" w:line="276" w:lineRule="auto"/>
      </w:pPr>
      <w:r>
        <w:t xml:space="preserve">Quito.  EC.  12 septiembre 2005.  </w:t>
      </w:r>
    </w:p>
    <w:p w:rsidR="00C27997" w:rsidRDefault="00C27997" w:rsidP="00C27997">
      <w:pPr>
        <w:spacing w:after="0" w:afterAutospacing="0" w:line="276" w:lineRule="auto"/>
      </w:pPr>
      <w:r>
        <w:t xml:space="preserve">Código: H863.18/250        MFN: 25601          </w:t>
      </w:r>
    </w:p>
    <w:p w:rsidR="00C27997" w:rsidRDefault="00C27997" w:rsidP="00C27997">
      <w:pPr>
        <w:spacing w:after="0" w:afterAutospacing="0" w:line="276" w:lineRule="auto"/>
      </w:pPr>
    </w:p>
    <w:p w:rsidR="007C125B" w:rsidRDefault="007C125B" w:rsidP="007C125B">
      <w:pPr>
        <w:spacing w:after="0" w:afterAutospacing="0" w:line="276" w:lineRule="auto"/>
      </w:pPr>
      <w:r>
        <w:t>Dueñas, Alcira</w:t>
      </w:r>
    </w:p>
    <w:p w:rsidR="007C125B" w:rsidRDefault="007C125B" w:rsidP="007C125B">
      <w:pPr>
        <w:spacing w:after="0" w:afterAutospacing="0" w:line="276" w:lineRule="auto"/>
      </w:pPr>
      <w:r w:rsidRPr="00CB0BBA">
        <w:rPr>
          <w:b/>
        </w:rPr>
        <w:t>Fronteras culturales difusas: autonomía, étnica e identidad en textos andinos del siglo XVII</w:t>
      </w:r>
      <w:r>
        <w:t xml:space="preserve">.  pp. 187-198.  </w:t>
      </w:r>
    </w:p>
    <w:p w:rsidR="007C125B" w:rsidRDefault="007C125B" w:rsidP="007C125B">
      <w:pPr>
        <w:spacing w:after="0" w:afterAutospacing="0" w:line="276" w:lineRule="auto"/>
      </w:pPr>
      <w:r>
        <w:lastRenderedPageBreak/>
        <w:t xml:space="preserve">En Boletín del Instituto Francés de Estudios Andinos; </w:t>
      </w:r>
      <w:proofErr w:type="spellStart"/>
      <w:r>
        <w:t>Bulletin</w:t>
      </w:r>
      <w:proofErr w:type="spellEnd"/>
      <w:r>
        <w:t xml:space="preserve"> de </w:t>
      </w:r>
      <w:proofErr w:type="spellStart"/>
      <w:r>
        <w:t>l’Institut</w:t>
      </w:r>
      <w:proofErr w:type="spellEnd"/>
      <w:r>
        <w:t xml:space="preserve"> </w:t>
      </w:r>
      <w:proofErr w:type="spellStart"/>
      <w:r>
        <w:t>Francais</w:t>
      </w:r>
      <w:proofErr w:type="spellEnd"/>
      <w:r>
        <w:t xml:space="preserve"> </w:t>
      </w:r>
      <w:proofErr w:type="spellStart"/>
      <w:r>
        <w:t>d’Etudes</w:t>
      </w:r>
      <w:proofErr w:type="spellEnd"/>
      <w:r>
        <w:t xml:space="preserve"> </w:t>
      </w:r>
      <w:proofErr w:type="spellStart"/>
      <w:r>
        <w:t>Andines</w:t>
      </w:r>
      <w:proofErr w:type="spellEnd"/>
      <w:r>
        <w:t xml:space="preserve">. Vol. 37.  n. 1.  IFEA.  Lima.  PE.  2008.  </w:t>
      </w:r>
    </w:p>
    <w:p w:rsidR="007C125B" w:rsidRDefault="007C125B" w:rsidP="007C125B">
      <w:pPr>
        <w:spacing w:after="0" w:afterAutospacing="0" w:line="276" w:lineRule="auto"/>
      </w:pPr>
      <w:r>
        <w:t xml:space="preserve">Código: H852/2             MFN: 33995          </w:t>
      </w:r>
    </w:p>
    <w:p w:rsidR="007C125B" w:rsidRDefault="007C125B" w:rsidP="007C125B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  <w:rPr>
          <w:rFonts w:eastAsia="Times New Roman" w:cs="Times New Roman"/>
          <w:szCs w:val="24"/>
        </w:rPr>
      </w:pPr>
      <w:r>
        <w:t>Echeverría, Bolívar</w:t>
      </w:r>
    </w:p>
    <w:p w:rsidR="00362FD2" w:rsidRPr="00362FD2" w:rsidRDefault="00362FD2" w:rsidP="00362FD2">
      <w:pPr>
        <w:spacing w:after="0" w:afterAutospacing="0" w:line="276" w:lineRule="auto"/>
        <w:rPr>
          <w:rFonts w:eastAsia="Times New Roman" w:cs="Times New Roman"/>
          <w:szCs w:val="24"/>
        </w:rPr>
      </w:pPr>
      <w:r w:rsidRPr="00362FD2">
        <w:rPr>
          <w:b/>
        </w:rPr>
        <w:t xml:space="preserve">Modernidad y </w:t>
      </w:r>
      <w:proofErr w:type="spellStart"/>
      <w:r w:rsidRPr="00362FD2">
        <w:rPr>
          <w:b/>
        </w:rPr>
        <w:t>blanquitud</w:t>
      </w:r>
      <w:proofErr w:type="spellEnd"/>
      <w:r>
        <w:t xml:space="preserve">.  243 p.  </w:t>
      </w:r>
    </w:p>
    <w:p w:rsidR="00362FD2" w:rsidRDefault="00362FD2" w:rsidP="00362FD2">
      <w:pPr>
        <w:spacing w:after="0" w:afterAutospacing="0" w:line="276" w:lineRule="auto"/>
      </w:pPr>
      <w:r>
        <w:t>Ediciones Era.  México  MX  2010</w:t>
      </w:r>
    </w:p>
    <w:p w:rsidR="00362FD2" w:rsidRDefault="00362FD2" w:rsidP="00362FD2">
      <w:pPr>
        <w:spacing w:after="0" w:afterAutospacing="0" w:line="276" w:lineRule="auto"/>
      </w:pPr>
      <w:r>
        <w:t xml:space="preserve">Código: 07789                               MFN: 07789          </w:t>
      </w:r>
    </w:p>
    <w:p w:rsidR="00362FD2" w:rsidRDefault="00362FD2" w:rsidP="00362FD2">
      <w:pPr>
        <w:spacing w:after="0" w:afterAutospacing="0" w:line="276" w:lineRule="auto"/>
      </w:pPr>
    </w:p>
    <w:p w:rsidR="00DD5060" w:rsidRDefault="00DD5060" w:rsidP="00362FD2">
      <w:pPr>
        <w:spacing w:after="0" w:afterAutospacing="0" w:line="276" w:lineRule="auto"/>
      </w:pPr>
      <w:proofErr w:type="spellStart"/>
      <w:r w:rsidRPr="00103362">
        <w:t>Ehrenreich</w:t>
      </w:r>
      <w:proofErr w:type="spellEnd"/>
      <w:r w:rsidRPr="00103362">
        <w:t>, Jeffrey David</w:t>
      </w:r>
      <w:r>
        <w:t xml:space="preserve"> </w:t>
      </w:r>
    </w:p>
    <w:p w:rsidR="00DD5060" w:rsidRPr="00DD5060" w:rsidRDefault="00DD5060" w:rsidP="00DD5060">
      <w:pPr>
        <w:spacing w:after="0" w:afterAutospacing="0" w:line="276" w:lineRule="auto"/>
        <w:rPr>
          <w:b/>
        </w:rPr>
      </w:pPr>
      <w:r w:rsidRPr="00DD5060">
        <w:rPr>
          <w:b/>
        </w:rPr>
        <w:t xml:space="preserve">Contacto y conflicto: el impacto de la aculturación entre los </w:t>
      </w:r>
      <w:proofErr w:type="spellStart"/>
      <w:r w:rsidRPr="00DD5060">
        <w:rPr>
          <w:b/>
        </w:rPr>
        <w:t>cuaiquer</w:t>
      </w:r>
      <w:proofErr w:type="spellEnd"/>
      <w:r w:rsidRPr="00DD5060">
        <w:rPr>
          <w:b/>
        </w:rPr>
        <w:t xml:space="preserve"> del Ecuador: </w:t>
      </w:r>
      <w:proofErr w:type="spellStart"/>
      <w:r w:rsidRPr="00DD5060">
        <w:rPr>
          <w:b/>
        </w:rPr>
        <w:t>contact</w:t>
      </w:r>
      <w:proofErr w:type="spellEnd"/>
      <w:r w:rsidRPr="00DD5060">
        <w:rPr>
          <w:b/>
        </w:rPr>
        <w:t xml:space="preserve"> and </w:t>
      </w:r>
      <w:proofErr w:type="spellStart"/>
      <w:r w:rsidRPr="00DD5060">
        <w:rPr>
          <w:b/>
        </w:rPr>
        <w:t>conflict</w:t>
      </w:r>
      <w:proofErr w:type="spellEnd"/>
      <w:r w:rsidRPr="00DD5060">
        <w:rPr>
          <w:b/>
        </w:rPr>
        <w:t xml:space="preserve">: </w:t>
      </w:r>
      <w:proofErr w:type="spellStart"/>
      <w:r w:rsidRPr="00DD5060">
        <w:rPr>
          <w:b/>
        </w:rPr>
        <w:t>an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ethnographic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study</w:t>
      </w:r>
      <w:proofErr w:type="spellEnd"/>
      <w:r w:rsidRPr="00DD5060">
        <w:rPr>
          <w:b/>
        </w:rPr>
        <w:t xml:space="preserve"> of </w:t>
      </w:r>
      <w:proofErr w:type="spellStart"/>
      <w:r w:rsidRPr="00DD5060">
        <w:rPr>
          <w:b/>
        </w:rPr>
        <w:t>the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impact</w:t>
      </w:r>
      <w:proofErr w:type="spellEnd"/>
      <w:r w:rsidRPr="00DD5060">
        <w:rPr>
          <w:b/>
        </w:rPr>
        <w:t xml:space="preserve"> of </w:t>
      </w:r>
      <w:proofErr w:type="spellStart"/>
      <w:r w:rsidRPr="00DD5060">
        <w:rPr>
          <w:b/>
        </w:rPr>
        <w:t>acculturation</w:t>
      </w:r>
      <w:proofErr w:type="spellEnd"/>
      <w:r w:rsidRPr="00DD5060">
        <w:rPr>
          <w:b/>
        </w:rPr>
        <w:t xml:space="preserve">, </w:t>
      </w:r>
      <w:proofErr w:type="spellStart"/>
      <w:r w:rsidRPr="00DD5060">
        <w:rPr>
          <w:b/>
        </w:rPr>
        <w:t>racism</w:t>
      </w:r>
      <w:proofErr w:type="spellEnd"/>
      <w:r w:rsidRPr="00DD5060">
        <w:rPr>
          <w:b/>
        </w:rPr>
        <w:t xml:space="preserve"> and </w:t>
      </w:r>
      <w:proofErr w:type="spellStart"/>
      <w:r w:rsidRPr="00DD5060">
        <w:rPr>
          <w:b/>
        </w:rPr>
        <w:t>benevolent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ethnocide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on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the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egalitarian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coaquer</w:t>
      </w:r>
      <w:proofErr w:type="spellEnd"/>
      <w:r w:rsidRPr="00DD5060">
        <w:rPr>
          <w:b/>
        </w:rPr>
        <w:t xml:space="preserve"> </w:t>
      </w:r>
      <w:proofErr w:type="spellStart"/>
      <w:r w:rsidRPr="00DD5060">
        <w:rPr>
          <w:b/>
        </w:rPr>
        <w:t>indians</w:t>
      </w:r>
      <w:proofErr w:type="spellEnd"/>
      <w:r w:rsidRPr="00DD5060">
        <w:rPr>
          <w:b/>
        </w:rPr>
        <w:t xml:space="preserve"> of Ecuador.  </w:t>
      </w:r>
    </w:p>
    <w:p w:rsidR="00DD5060" w:rsidRPr="00103362" w:rsidRDefault="00DD5060" w:rsidP="00DD5060">
      <w:pPr>
        <w:spacing w:after="0" w:afterAutospacing="0" w:line="276" w:lineRule="auto"/>
      </w:pPr>
      <w:r>
        <w:t>303 p.  Colección 500 añ</w:t>
      </w:r>
      <w:r w:rsidRPr="00103362">
        <w:t xml:space="preserve">os.  v. 16.  </w:t>
      </w:r>
    </w:p>
    <w:p w:rsidR="00DD5060" w:rsidRPr="00103362" w:rsidRDefault="00DD5060" w:rsidP="00DD5060">
      <w:pPr>
        <w:spacing w:after="0" w:afterAutospacing="0" w:line="276" w:lineRule="auto"/>
      </w:pPr>
      <w:r w:rsidRPr="00103362">
        <w:t xml:space="preserve">Ediciones </w:t>
      </w:r>
      <w:proofErr w:type="spellStart"/>
      <w:r w:rsidRPr="00103362">
        <w:t>Abya-Yala</w:t>
      </w:r>
      <w:proofErr w:type="spellEnd"/>
      <w:r w:rsidRPr="00103362">
        <w:t>.  Quito  EC  1989</w:t>
      </w:r>
    </w:p>
    <w:p w:rsidR="00DD5060" w:rsidRDefault="00DD5060" w:rsidP="00DD5060">
      <w:pPr>
        <w:spacing w:after="0" w:afterAutospacing="0" w:line="276" w:lineRule="auto"/>
      </w:pPr>
      <w:r>
        <w:t>Código</w:t>
      </w:r>
      <w:r w:rsidRPr="00103362">
        <w:t xml:space="preserve">: 02629                               MFN: 02629        </w:t>
      </w:r>
    </w:p>
    <w:p w:rsidR="00DD5060" w:rsidRDefault="00DD5060" w:rsidP="00DD5060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r>
        <w:t>Fundación Hernán Malo González</w:t>
      </w:r>
    </w:p>
    <w:p w:rsidR="00362FD2" w:rsidRDefault="00362FD2" w:rsidP="00362FD2">
      <w:pPr>
        <w:spacing w:after="0" w:afterAutospacing="0" w:line="276" w:lineRule="auto"/>
      </w:pPr>
      <w:r w:rsidRPr="00362FD2">
        <w:rPr>
          <w:b/>
        </w:rPr>
        <w:t>Jóvenes de hoy: percepción de sí mismos y del mundo en que viven.</w:t>
      </w:r>
      <w:r>
        <w:t xml:space="preserve">  249 p.  </w:t>
      </w:r>
    </w:p>
    <w:p w:rsidR="00362FD2" w:rsidRDefault="00362FD2" w:rsidP="00362FD2">
      <w:pPr>
        <w:spacing w:after="0" w:afterAutospacing="0" w:line="276" w:lineRule="auto"/>
      </w:pPr>
      <w:r>
        <w:t>Fundación Hernán Malo González.  Quito  EC  2010</w:t>
      </w:r>
    </w:p>
    <w:p w:rsidR="00362FD2" w:rsidRDefault="00362FD2" w:rsidP="00362FD2">
      <w:pPr>
        <w:spacing w:after="0" w:afterAutospacing="0" w:line="276" w:lineRule="auto"/>
      </w:pPr>
      <w:r>
        <w:t xml:space="preserve">Código: 10873                               MFN: 10873          </w:t>
      </w:r>
    </w:p>
    <w:p w:rsidR="00362FD2" w:rsidRDefault="00362FD2" w:rsidP="00362FD2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r>
        <w:t xml:space="preserve">García, Fernando, </w:t>
      </w:r>
      <w:proofErr w:type="spellStart"/>
      <w:r>
        <w:t>comp.</w:t>
      </w:r>
      <w:proofErr w:type="spellEnd"/>
    </w:p>
    <w:p w:rsidR="00362FD2" w:rsidRPr="00362FD2" w:rsidRDefault="00362FD2" w:rsidP="00362FD2">
      <w:pPr>
        <w:spacing w:after="0" w:afterAutospacing="0" w:line="276" w:lineRule="auto"/>
        <w:rPr>
          <w:b/>
        </w:rPr>
      </w:pPr>
      <w:r w:rsidRPr="00362FD2">
        <w:rPr>
          <w:b/>
        </w:rPr>
        <w:t xml:space="preserve">Identidades, etnicidad y racismo en América Latina.  </w:t>
      </w:r>
    </w:p>
    <w:p w:rsidR="00362FD2" w:rsidRDefault="00362FD2" w:rsidP="00362FD2">
      <w:pPr>
        <w:spacing w:after="0" w:afterAutospacing="0" w:line="276" w:lineRule="auto"/>
      </w:pPr>
      <w:r>
        <w:t xml:space="preserve">430 p.  Colección 50 años.  </w:t>
      </w:r>
    </w:p>
    <w:p w:rsidR="00362FD2" w:rsidRDefault="00362FD2" w:rsidP="00362FD2">
      <w:pPr>
        <w:spacing w:after="0" w:afterAutospacing="0" w:line="276" w:lineRule="auto"/>
      </w:pPr>
      <w:r>
        <w:t>MEC.  FLACSO.  Quito  EC  noviembre 2008</w:t>
      </w:r>
    </w:p>
    <w:p w:rsidR="00362FD2" w:rsidRDefault="00362FD2" w:rsidP="00362FD2">
      <w:pPr>
        <w:spacing w:after="0" w:afterAutospacing="0"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Código</w:t>
      </w:r>
      <w:r w:rsidRPr="00103362">
        <w:rPr>
          <w:rFonts w:eastAsia="Times New Roman" w:cs="Times New Roman"/>
          <w:szCs w:val="24"/>
        </w:rPr>
        <w:t xml:space="preserve">: 07434                               MFN: 07434          </w:t>
      </w:r>
    </w:p>
    <w:p w:rsidR="00362FD2" w:rsidRDefault="00362FD2" w:rsidP="00362FD2">
      <w:pPr>
        <w:spacing w:after="0" w:afterAutospacing="0" w:line="276" w:lineRule="auto"/>
      </w:pPr>
    </w:p>
    <w:p w:rsidR="007C67A0" w:rsidRDefault="007C67A0" w:rsidP="007C67A0">
      <w:pPr>
        <w:spacing w:after="0" w:afterAutospacing="0" w:line="276" w:lineRule="auto"/>
      </w:pPr>
      <w:r>
        <w:t>Granda, María</w:t>
      </w:r>
    </w:p>
    <w:p w:rsidR="007C67A0" w:rsidRDefault="007C67A0" w:rsidP="007C67A0">
      <w:pPr>
        <w:spacing w:after="0" w:afterAutospacing="0" w:line="276" w:lineRule="auto"/>
      </w:pPr>
      <w:r w:rsidRPr="007C67A0">
        <w:rPr>
          <w:b/>
        </w:rPr>
        <w:t>Macho sabio: racismo y sexismo en el discurso sabatino de Rafael Correa</w:t>
      </w:r>
      <w:r>
        <w:t xml:space="preserve">.  pp. 197-211.  </w:t>
      </w:r>
    </w:p>
    <w:p w:rsidR="007C67A0" w:rsidRDefault="007C67A0" w:rsidP="007C67A0">
      <w:pPr>
        <w:spacing w:after="0" w:afterAutospacing="0" w:line="276" w:lineRule="auto"/>
      </w:pPr>
      <w:r>
        <w:t xml:space="preserve">En Ecuador Debate.  n. 100.  CAAP.  Quito.  EC. Abril 2017.  </w:t>
      </w:r>
    </w:p>
    <w:p w:rsidR="007C67A0" w:rsidRDefault="007C67A0" w:rsidP="007C67A0">
      <w:pPr>
        <w:spacing w:after="0" w:afterAutospacing="0" w:line="276" w:lineRule="auto"/>
      </w:pPr>
      <w:r>
        <w:t xml:space="preserve">Código: H863.18/1          MFN: 43213          </w:t>
      </w:r>
    </w:p>
    <w:p w:rsidR="007C67A0" w:rsidRDefault="007C67A0" w:rsidP="007C67A0">
      <w:pPr>
        <w:spacing w:after="0" w:afterAutospacing="0" w:line="276" w:lineRule="auto"/>
      </w:pPr>
    </w:p>
    <w:p w:rsidR="00AE26B8" w:rsidRDefault="00AE26B8" w:rsidP="00AE26B8">
      <w:pPr>
        <w:spacing w:after="0" w:afterAutospacing="0" w:line="276" w:lineRule="auto"/>
      </w:pPr>
      <w:r>
        <w:t xml:space="preserve">Guerrero, Andrés, </w:t>
      </w:r>
      <w:proofErr w:type="spellStart"/>
      <w:r>
        <w:t>comp.</w:t>
      </w:r>
      <w:proofErr w:type="spellEnd"/>
    </w:p>
    <w:p w:rsidR="00AE26B8" w:rsidRPr="00AE26B8" w:rsidRDefault="00AE26B8" w:rsidP="00AE26B8">
      <w:pPr>
        <w:spacing w:after="0" w:afterAutospacing="0" w:line="276" w:lineRule="auto"/>
        <w:rPr>
          <w:b/>
        </w:rPr>
      </w:pPr>
      <w:r w:rsidRPr="00AE26B8">
        <w:rPr>
          <w:b/>
        </w:rPr>
        <w:t xml:space="preserve">Etnicidades.  </w:t>
      </w:r>
    </w:p>
    <w:p w:rsidR="00AE26B8" w:rsidRDefault="00AE26B8" w:rsidP="00AE26B8">
      <w:pPr>
        <w:spacing w:after="0" w:afterAutospacing="0" w:line="276" w:lineRule="auto"/>
      </w:pPr>
      <w:r>
        <w:t xml:space="preserve">393 p.  Serie Antología.  </w:t>
      </w:r>
    </w:p>
    <w:p w:rsidR="00AE26B8" w:rsidRDefault="00AE26B8" w:rsidP="00AE26B8">
      <w:pPr>
        <w:spacing w:after="0" w:afterAutospacing="0" w:line="276" w:lineRule="auto"/>
      </w:pPr>
      <w:r>
        <w:t>FLACSO.  ILDIS.  Quito  EC  2000</w:t>
      </w:r>
    </w:p>
    <w:p w:rsidR="00AE26B8" w:rsidRDefault="00AE26B8" w:rsidP="00AE26B8">
      <w:pPr>
        <w:spacing w:after="0" w:afterAutospacing="0" w:line="276" w:lineRule="auto"/>
      </w:pPr>
      <w:r>
        <w:t>Código: 05208                               MFN: 05208</w:t>
      </w:r>
    </w:p>
    <w:p w:rsidR="00AE26B8" w:rsidRDefault="00AE26B8" w:rsidP="0016057D">
      <w:pPr>
        <w:spacing w:after="0" w:afterAutospacing="0" w:line="276" w:lineRule="auto"/>
      </w:pPr>
    </w:p>
    <w:p w:rsidR="009C2425" w:rsidRDefault="009C2425" w:rsidP="009C2425">
      <w:pPr>
        <w:spacing w:after="0" w:afterAutospacing="0" w:line="276" w:lineRule="auto"/>
      </w:pPr>
      <w:proofErr w:type="spellStart"/>
      <w:r>
        <w:t>Handelsman</w:t>
      </w:r>
      <w:proofErr w:type="spellEnd"/>
      <w:r>
        <w:t>, Michael</w:t>
      </w:r>
    </w:p>
    <w:p w:rsidR="009C2425" w:rsidRDefault="009C2425" w:rsidP="009C2425">
      <w:pPr>
        <w:spacing w:after="0" w:afterAutospacing="0" w:line="276" w:lineRule="auto"/>
      </w:pPr>
      <w:r w:rsidRPr="00AE26B8">
        <w:rPr>
          <w:b/>
        </w:rPr>
        <w:lastRenderedPageBreak/>
        <w:t>Lo afro y la plurinacionalidad: el caso ecuatoriano visto desde su literatura.</w:t>
      </w:r>
      <w:r>
        <w:t xml:space="preserve">  154 p.  </w:t>
      </w:r>
    </w:p>
    <w:p w:rsidR="009C2425" w:rsidRDefault="009C2425" w:rsidP="009C2425">
      <w:pPr>
        <w:spacing w:after="0" w:afterAutospacing="0" w:line="276" w:lineRule="auto"/>
      </w:pPr>
      <w:r>
        <w:t xml:space="preserve">Ediciones </w:t>
      </w:r>
      <w:proofErr w:type="spellStart"/>
      <w:r>
        <w:t>Abya-Yala</w:t>
      </w:r>
      <w:proofErr w:type="spellEnd"/>
      <w:r>
        <w:t xml:space="preserve">.  </w:t>
      </w:r>
      <w:proofErr w:type="spellStart"/>
      <w:r>
        <w:t>University</w:t>
      </w:r>
      <w:proofErr w:type="spellEnd"/>
      <w:r>
        <w:t xml:space="preserve"> Mississippi.  Quito  EC  junio 2001</w:t>
      </w:r>
    </w:p>
    <w:p w:rsidR="009C2425" w:rsidRDefault="009C2425" w:rsidP="009C2425">
      <w:pPr>
        <w:spacing w:after="0" w:afterAutospacing="0" w:line="276" w:lineRule="auto"/>
      </w:pPr>
      <w:r>
        <w:t xml:space="preserve">Código: 05637                               MFN: 05637          </w:t>
      </w:r>
    </w:p>
    <w:p w:rsidR="009C2425" w:rsidRDefault="009C2425" w:rsidP="0016057D">
      <w:pPr>
        <w:spacing w:after="0" w:afterAutospacing="0" w:line="276" w:lineRule="auto"/>
      </w:pPr>
    </w:p>
    <w:p w:rsidR="009C5480" w:rsidRDefault="009C5480" w:rsidP="009C5480">
      <w:pPr>
        <w:spacing w:after="0" w:afterAutospacing="0" w:line="276" w:lineRule="auto"/>
      </w:pPr>
      <w:proofErr w:type="spellStart"/>
      <w:r>
        <w:t>Husband</w:t>
      </w:r>
      <w:proofErr w:type="spellEnd"/>
      <w:r>
        <w:t>, Charles</w:t>
      </w:r>
    </w:p>
    <w:p w:rsidR="009C5480" w:rsidRDefault="009C5480" w:rsidP="009C5480">
      <w:pPr>
        <w:spacing w:after="0" w:afterAutospacing="0" w:line="276" w:lineRule="auto"/>
      </w:pPr>
      <w:r w:rsidRPr="009C5480">
        <w:rPr>
          <w:b/>
        </w:rPr>
        <w:t>Buena práctica sigilosa, aunque flirteando con el racismo</w:t>
      </w:r>
      <w:r>
        <w:t xml:space="preserve">.  pp. 145-180.  </w:t>
      </w:r>
    </w:p>
    <w:p w:rsidR="009C5480" w:rsidRDefault="009C5480" w:rsidP="009C5480">
      <w:pPr>
        <w:spacing w:after="0" w:afterAutospacing="0" w:line="276" w:lineRule="auto"/>
      </w:pPr>
      <w:r>
        <w:t xml:space="preserve">En Migraciones.  n. 14.  Universidad Pontificia Comillas.  Madrid.  ES.  Diciembre 2003.  </w:t>
      </w:r>
    </w:p>
    <w:p w:rsidR="009C5480" w:rsidRDefault="009C5480" w:rsidP="009C5480">
      <w:pPr>
        <w:spacing w:after="0" w:afterAutospacing="0" w:line="276" w:lineRule="auto"/>
      </w:pPr>
      <w:r>
        <w:t xml:space="preserve">Código: H46/38             MFN: 15672          </w:t>
      </w:r>
    </w:p>
    <w:p w:rsidR="009C5480" w:rsidRDefault="009C5480" w:rsidP="009C5480">
      <w:pPr>
        <w:spacing w:after="0" w:afterAutospacing="0" w:line="276" w:lineRule="auto"/>
      </w:pPr>
    </w:p>
    <w:p w:rsidR="007C125B" w:rsidRDefault="007C125B" w:rsidP="007C125B">
      <w:pPr>
        <w:spacing w:after="0" w:afterAutospacing="0" w:line="276" w:lineRule="auto"/>
      </w:pPr>
      <w:proofErr w:type="spellStart"/>
      <w:r>
        <w:t>Icochea</w:t>
      </w:r>
      <w:proofErr w:type="spellEnd"/>
      <w:r>
        <w:t>, Gabriel</w:t>
      </w:r>
    </w:p>
    <w:p w:rsidR="007C125B" w:rsidRDefault="007C125B" w:rsidP="007C125B">
      <w:pPr>
        <w:spacing w:after="0" w:afterAutospacing="0" w:line="276" w:lineRule="auto"/>
      </w:pPr>
      <w:r w:rsidRPr="00CB0BBA">
        <w:rPr>
          <w:b/>
        </w:rPr>
        <w:t>Racismo: balances en la encrucijada</w:t>
      </w:r>
      <w:r>
        <w:t xml:space="preserve">.  pp. 105-118.  </w:t>
      </w:r>
    </w:p>
    <w:p w:rsidR="007C125B" w:rsidRDefault="007C125B" w:rsidP="007C125B">
      <w:pPr>
        <w:spacing w:after="0" w:afterAutospacing="0" w:line="276" w:lineRule="auto"/>
      </w:pPr>
      <w:r>
        <w:t xml:space="preserve">En Socialismo y </w:t>
      </w:r>
      <w:proofErr w:type="spellStart"/>
      <w:r>
        <w:t>Participaci¢n</w:t>
      </w:r>
      <w:proofErr w:type="spellEnd"/>
      <w:r>
        <w:t xml:space="preserve">.  n. 106.  CEDEP.  </w:t>
      </w:r>
    </w:p>
    <w:p w:rsidR="007C125B" w:rsidRDefault="007C125B" w:rsidP="007C125B">
      <w:pPr>
        <w:spacing w:after="0" w:afterAutospacing="0" w:line="276" w:lineRule="auto"/>
      </w:pPr>
      <w:r>
        <w:t xml:space="preserve">Lima.  PE.  </w:t>
      </w:r>
      <w:proofErr w:type="gramStart"/>
      <w:r>
        <w:t>abril</w:t>
      </w:r>
      <w:proofErr w:type="gramEnd"/>
      <w:r>
        <w:t xml:space="preserve"> 2009.  </w:t>
      </w:r>
    </w:p>
    <w:p w:rsidR="007C125B" w:rsidRDefault="007C125B" w:rsidP="007C125B">
      <w:pPr>
        <w:spacing w:after="0" w:afterAutospacing="0" w:line="276" w:lineRule="auto"/>
      </w:pPr>
      <w:r>
        <w:t xml:space="preserve">Código: H852/1             MFN: 34837          </w:t>
      </w:r>
    </w:p>
    <w:p w:rsidR="007C125B" w:rsidRDefault="007C125B" w:rsidP="007C125B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proofErr w:type="spellStart"/>
      <w:r>
        <w:t>Kingman</w:t>
      </w:r>
      <w:proofErr w:type="spellEnd"/>
      <w:r>
        <w:t>, Eduardo, coord.</w:t>
      </w:r>
    </w:p>
    <w:p w:rsidR="00362FD2" w:rsidRPr="00362FD2" w:rsidRDefault="00362FD2" w:rsidP="00362FD2">
      <w:pPr>
        <w:spacing w:after="0" w:afterAutospacing="0" w:line="276" w:lineRule="auto"/>
      </w:pPr>
      <w:r w:rsidRPr="00362FD2">
        <w:rPr>
          <w:b/>
        </w:rPr>
        <w:t>San Roque: indígenas urbanos, seguridad y patrimonio.</w:t>
      </w:r>
      <w:r>
        <w:t xml:space="preserve">  </w:t>
      </w:r>
      <w:r w:rsidRPr="00362FD2">
        <w:t xml:space="preserve">211 p.  </w:t>
      </w:r>
    </w:p>
    <w:p w:rsidR="00362FD2" w:rsidRDefault="00362FD2" w:rsidP="00362FD2">
      <w:pPr>
        <w:spacing w:after="0" w:afterAutospacing="0" w:line="276" w:lineRule="auto"/>
      </w:pPr>
      <w:r w:rsidRPr="00362FD2">
        <w:t xml:space="preserve">FLACSO.  HEIFER International.  </w:t>
      </w:r>
      <w:r>
        <w:t>Quito  EC  2012</w:t>
      </w:r>
    </w:p>
    <w:p w:rsidR="00362FD2" w:rsidRDefault="00362FD2" w:rsidP="00362FD2">
      <w:pPr>
        <w:spacing w:after="0" w:afterAutospacing="0" w:line="276" w:lineRule="auto"/>
      </w:pPr>
      <w:r>
        <w:t xml:space="preserve">Código: 08029                               MFN: 08029          </w:t>
      </w:r>
    </w:p>
    <w:p w:rsidR="00362FD2" w:rsidRDefault="00362FD2" w:rsidP="009C2425">
      <w:pPr>
        <w:spacing w:after="0" w:afterAutospacing="0" w:line="276" w:lineRule="auto"/>
      </w:pPr>
    </w:p>
    <w:p w:rsidR="007C125B" w:rsidRDefault="007C125B" w:rsidP="007C125B">
      <w:pPr>
        <w:spacing w:after="0" w:afterAutospacing="0" w:line="276" w:lineRule="auto"/>
      </w:pPr>
      <w:r>
        <w:t>Lander, Edgardo</w:t>
      </w:r>
    </w:p>
    <w:p w:rsidR="007C125B" w:rsidRDefault="007C125B" w:rsidP="007C125B">
      <w:pPr>
        <w:spacing w:after="0" w:afterAutospacing="0" w:line="276" w:lineRule="auto"/>
      </w:pPr>
      <w:r w:rsidRPr="00CB0BBA">
        <w:rPr>
          <w:b/>
        </w:rPr>
        <w:t>Civilizados y los bárbaros</w:t>
      </w:r>
      <w:r>
        <w:t xml:space="preserve">.  pp. 55-59.  </w:t>
      </w:r>
    </w:p>
    <w:p w:rsidR="007C125B" w:rsidRDefault="007C125B" w:rsidP="007C125B">
      <w:pPr>
        <w:spacing w:after="0" w:afterAutospacing="0" w:line="276" w:lineRule="auto"/>
      </w:pPr>
      <w:r>
        <w:t xml:space="preserve">En Nueva Sociedad: Revista Latinoamericana.  n. 177.  Editorial Nueva Sociedad.  </w:t>
      </w:r>
    </w:p>
    <w:p w:rsidR="007C125B" w:rsidRDefault="007C125B" w:rsidP="007C125B">
      <w:pPr>
        <w:spacing w:after="0" w:afterAutospacing="0" w:line="276" w:lineRule="auto"/>
      </w:pPr>
      <w:r>
        <w:t xml:space="preserve">Caracas.  VE. Enero-febrero 2002.  </w:t>
      </w:r>
    </w:p>
    <w:p w:rsidR="007C125B" w:rsidRDefault="007C125B" w:rsidP="007C125B">
      <w:pPr>
        <w:spacing w:after="0" w:afterAutospacing="0" w:line="276" w:lineRule="auto"/>
      </w:pPr>
      <w:r>
        <w:t xml:space="preserve">Código: H87/1              MFN: 34726          </w:t>
      </w:r>
    </w:p>
    <w:p w:rsidR="007C125B" w:rsidRDefault="007C125B" w:rsidP="007C125B">
      <w:pPr>
        <w:spacing w:after="0" w:afterAutospacing="0" w:line="276" w:lineRule="auto"/>
      </w:pPr>
    </w:p>
    <w:p w:rsidR="007C125B" w:rsidRDefault="007C125B" w:rsidP="007C125B">
      <w:pPr>
        <w:spacing w:after="0" w:afterAutospacing="0" w:line="276" w:lineRule="auto"/>
      </w:pPr>
      <w:r>
        <w:t>Larrea, Ana</w:t>
      </w:r>
    </w:p>
    <w:p w:rsidR="007C125B" w:rsidRDefault="007C125B" w:rsidP="007C125B">
      <w:pPr>
        <w:spacing w:after="0" w:afterAutospacing="0" w:line="276" w:lineRule="auto"/>
      </w:pPr>
      <w:r w:rsidRPr="00CB0BBA">
        <w:rPr>
          <w:b/>
        </w:rPr>
        <w:t>Movimiento indígena, lucha contra el TLC y racismo en el Ecuador</w:t>
      </w:r>
      <w:r>
        <w:t xml:space="preserve">.  pp. 75-84.  </w:t>
      </w:r>
    </w:p>
    <w:p w:rsidR="007C125B" w:rsidRDefault="007C125B" w:rsidP="007C125B">
      <w:pPr>
        <w:spacing w:after="0" w:afterAutospacing="0" w:line="276" w:lineRule="auto"/>
      </w:pPr>
      <w:r>
        <w:t xml:space="preserve">En Observatorio Social de América Latina. Vol. 7.  n. 19.  CLACSO. OSAL.  </w:t>
      </w:r>
    </w:p>
    <w:p w:rsidR="007C125B" w:rsidRDefault="007C125B" w:rsidP="007C125B">
      <w:pPr>
        <w:spacing w:after="0" w:afterAutospacing="0" w:line="276" w:lineRule="auto"/>
      </w:pPr>
      <w:r>
        <w:t xml:space="preserve">Buenos Aires.  AR. Enero-abril 2006.  </w:t>
      </w:r>
    </w:p>
    <w:p w:rsidR="007C125B" w:rsidRDefault="007C125B" w:rsidP="007C125B">
      <w:pPr>
        <w:spacing w:after="0" w:afterAutospacing="0" w:line="276" w:lineRule="auto"/>
      </w:pPr>
      <w:r>
        <w:t xml:space="preserve">Código: H82/5              MFN: 30435          </w:t>
      </w:r>
    </w:p>
    <w:p w:rsidR="007C125B" w:rsidRDefault="007C125B" w:rsidP="007C125B">
      <w:pPr>
        <w:spacing w:after="0" w:afterAutospacing="0" w:line="276" w:lineRule="auto"/>
      </w:pPr>
    </w:p>
    <w:p w:rsidR="009C2425" w:rsidRDefault="009C2425" w:rsidP="009C2425">
      <w:pPr>
        <w:spacing w:after="0" w:afterAutospacing="0" w:line="276" w:lineRule="auto"/>
      </w:pPr>
      <w:proofErr w:type="spellStart"/>
      <w:r>
        <w:t>Lechini</w:t>
      </w:r>
      <w:proofErr w:type="spellEnd"/>
      <w:r>
        <w:t xml:space="preserve">, Gladys, </w:t>
      </w:r>
      <w:proofErr w:type="spellStart"/>
      <w:r>
        <w:t>comp.</w:t>
      </w:r>
      <w:proofErr w:type="spellEnd"/>
    </w:p>
    <w:p w:rsidR="009C2425" w:rsidRPr="009C2425" w:rsidRDefault="009C2425" w:rsidP="009C2425">
      <w:pPr>
        <w:spacing w:after="0" w:afterAutospacing="0" w:line="276" w:lineRule="auto"/>
        <w:rPr>
          <w:b/>
        </w:rPr>
      </w:pPr>
      <w:r w:rsidRPr="009C2425">
        <w:rPr>
          <w:b/>
        </w:rPr>
        <w:t xml:space="preserve">Estudios afroamericanos y africanos en América Latina: herencia, presencia y visiones del otro.  </w:t>
      </w:r>
    </w:p>
    <w:p w:rsidR="009C2425" w:rsidRDefault="009C2425" w:rsidP="009C2425">
      <w:pPr>
        <w:spacing w:after="0" w:afterAutospacing="0" w:line="276" w:lineRule="auto"/>
      </w:pPr>
      <w:r>
        <w:t xml:space="preserve">428 p.  Colección sur-sur.  </w:t>
      </w:r>
    </w:p>
    <w:p w:rsidR="009C2425" w:rsidRDefault="009C2425" w:rsidP="009C2425">
      <w:pPr>
        <w:spacing w:after="0" w:afterAutospacing="0" w:line="276" w:lineRule="auto"/>
      </w:pPr>
      <w:r>
        <w:t>Editor: CLACSO.  Buenos Aires  AR  2008</w:t>
      </w:r>
    </w:p>
    <w:p w:rsidR="009C2425" w:rsidRDefault="009C2425" w:rsidP="0016057D">
      <w:pPr>
        <w:spacing w:after="0" w:afterAutospacing="0" w:line="276" w:lineRule="auto"/>
      </w:pPr>
      <w:r>
        <w:t xml:space="preserve">Código: 07241                               MFN: 07241          </w:t>
      </w:r>
    </w:p>
    <w:p w:rsidR="00362FD2" w:rsidRDefault="00362FD2" w:rsidP="0016057D">
      <w:pPr>
        <w:spacing w:after="0" w:afterAutospacing="0" w:line="276" w:lineRule="auto"/>
      </w:pPr>
    </w:p>
    <w:p w:rsidR="00C27997" w:rsidRDefault="00C27997" w:rsidP="00C27997">
      <w:pPr>
        <w:spacing w:after="0" w:afterAutospacing="0" w:line="276" w:lineRule="auto"/>
      </w:pPr>
      <w:r>
        <w:t>León, Christian</w:t>
      </w:r>
    </w:p>
    <w:p w:rsidR="00C27997" w:rsidRDefault="00C27997" w:rsidP="00C27997">
      <w:pPr>
        <w:spacing w:after="0" w:afterAutospacing="0" w:line="276" w:lineRule="auto"/>
      </w:pPr>
      <w:r w:rsidRPr="00485118">
        <w:rPr>
          <w:b/>
        </w:rPr>
        <w:lastRenderedPageBreak/>
        <w:t>Racismo: discursos de la identidad y construcción de otredades en el cine ecuatoriano</w:t>
      </w:r>
      <w:r>
        <w:t xml:space="preserve">.  pp. 209-222.  </w:t>
      </w:r>
    </w:p>
    <w:p w:rsidR="00C27997" w:rsidRDefault="00C27997" w:rsidP="00C27997">
      <w:pPr>
        <w:spacing w:after="0" w:afterAutospacing="0" w:line="276" w:lineRule="auto"/>
      </w:pPr>
      <w:r>
        <w:t xml:space="preserve">En </w:t>
      </w:r>
      <w:proofErr w:type="spellStart"/>
      <w:r>
        <w:t>Universitas</w:t>
      </w:r>
      <w:proofErr w:type="spellEnd"/>
      <w:r>
        <w:t xml:space="preserve">. Vol. 4.  n. 6.  UPS.  Cuenca.  EC.  Julio 2005.  </w:t>
      </w:r>
    </w:p>
    <w:p w:rsidR="00C27997" w:rsidRDefault="00C27997" w:rsidP="00C27997">
      <w:pPr>
        <w:spacing w:after="0" w:afterAutospacing="0" w:line="276" w:lineRule="auto"/>
      </w:pPr>
      <w:r>
        <w:t xml:space="preserve">Código: H863.1/17          MFN: 26697          </w:t>
      </w:r>
    </w:p>
    <w:p w:rsidR="00C27997" w:rsidRDefault="00C27997" w:rsidP="00C27997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>
        <w:t>León, Irene</w:t>
      </w:r>
    </w:p>
    <w:p w:rsidR="00E110AE" w:rsidRDefault="00E110AE" w:rsidP="00E110AE">
      <w:pPr>
        <w:spacing w:after="0" w:afterAutospacing="0" w:line="276" w:lineRule="auto"/>
      </w:pPr>
      <w:proofErr w:type="spellStart"/>
      <w:r w:rsidRPr="00E110AE">
        <w:rPr>
          <w:b/>
        </w:rPr>
        <w:t>Afroecuatorianas</w:t>
      </w:r>
      <w:proofErr w:type="spellEnd"/>
      <w:r w:rsidRPr="00E110AE">
        <w:rPr>
          <w:b/>
        </w:rPr>
        <w:t xml:space="preserve"> contra el racismo estructural</w:t>
      </w:r>
      <w:r>
        <w:t xml:space="preserve">.  pp. 15.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; ALAI: Servicio Informativo.  n. 212.  ALAI.  </w:t>
      </w:r>
    </w:p>
    <w:p w:rsidR="00E110AE" w:rsidRDefault="00E110AE" w:rsidP="00E110AE">
      <w:pPr>
        <w:spacing w:after="0" w:afterAutospacing="0" w:line="276" w:lineRule="auto"/>
      </w:pPr>
      <w:r>
        <w:t xml:space="preserve">Quito.  EC.  12 mayo 1995.  </w:t>
      </w:r>
    </w:p>
    <w:p w:rsidR="00C27997" w:rsidRDefault="00E110AE" w:rsidP="00E110AE">
      <w:pPr>
        <w:spacing w:after="0" w:afterAutospacing="0" w:line="276" w:lineRule="auto"/>
      </w:pPr>
      <w:r>
        <w:t xml:space="preserve">Código: H863.18/250        MFN: 20481   </w:t>
      </w:r>
    </w:p>
    <w:p w:rsidR="00C27997" w:rsidRDefault="00C27997" w:rsidP="00C27997">
      <w:pPr>
        <w:spacing w:after="0" w:afterAutospacing="0" w:line="276" w:lineRule="auto"/>
      </w:pPr>
    </w:p>
    <w:p w:rsidR="00C27997" w:rsidRDefault="00C27997" w:rsidP="00C27997">
      <w:pPr>
        <w:spacing w:after="0" w:afterAutospacing="0" w:line="276" w:lineRule="auto"/>
      </w:pPr>
      <w:r>
        <w:t>León, Irene</w:t>
      </w:r>
    </w:p>
    <w:p w:rsidR="00C27997" w:rsidRDefault="00C27997" w:rsidP="00C27997">
      <w:pPr>
        <w:spacing w:after="0" w:afterAutospacing="0" w:line="276" w:lineRule="auto"/>
      </w:pPr>
      <w:r w:rsidRPr="00485118">
        <w:rPr>
          <w:b/>
        </w:rPr>
        <w:t>Nunca más racismo, xenofobia ni intolerancia</w:t>
      </w:r>
      <w:r>
        <w:t xml:space="preserve">.  pp. 10-11.  </w:t>
      </w:r>
    </w:p>
    <w:p w:rsidR="00C27997" w:rsidRDefault="00C27997" w:rsidP="00C27997">
      <w:pPr>
        <w:spacing w:after="0" w:afterAutospacing="0" w:line="276" w:lineRule="auto"/>
      </w:pPr>
      <w:r>
        <w:t xml:space="preserve">En América Latina en Movimiento; ALAI: Servicio Informativo.  n. 314.  ALAI.  </w:t>
      </w:r>
    </w:p>
    <w:p w:rsidR="00C27997" w:rsidRDefault="00C27997" w:rsidP="00C27997">
      <w:pPr>
        <w:spacing w:after="0" w:afterAutospacing="0" w:line="276" w:lineRule="auto"/>
      </w:pPr>
      <w:r>
        <w:t xml:space="preserve">Quito.  EC.  23 mayo 2000.  </w:t>
      </w:r>
    </w:p>
    <w:p w:rsidR="00E110AE" w:rsidRDefault="00C27997" w:rsidP="00E110AE">
      <w:pPr>
        <w:spacing w:after="0" w:afterAutospacing="0" w:line="276" w:lineRule="auto"/>
      </w:pPr>
      <w:r>
        <w:t xml:space="preserve">Código: H863.18/250        MFN: 21649          </w:t>
      </w:r>
      <w:r w:rsidR="00E110AE">
        <w:t xml:space="preserve">       </w:t>
      </w:r>
    </w:p>
    <w:p w:rsidR="00E110AE" w:rsidRDefault="00E110AE" w:rsidP="00E110AE">
      <w:pPr>
        <w:spacing w:after="0" w:afterAutospacing="0" w:line="276" w:lineRule="auto"/>
      </w:pPr>
    </w:p>
    <w:p w:rsidR="00C27997" w:rsidRDefault="00C27997" w:rsidP="00C27997">
      <w:pPr>
        <w:spacing w:after="0" w:afterAutospacing="0" w:line="276" w:lineRule="auto"/>
      </w:pPr>
      <w:r>
        <w:t>León, Irene</w:t>
      </w:r>
    </w:p>
    <w:p w:rsidR="00C27997" w:rsidRDefault="00C27997" w:rsidP="00C27997">
      <w:pPr>
        <w:spacing w:after="0" w:afterAutospacing="0" w:line="276" w:lineRule="auto"/>
      </w:pPr>
      <w:r w:rsidRPr="00485118">
        <w:rPr>
          <w:b/>
        </w:rPr>
        <w:t>Racismos, discriminaciones y nuevos rasgos de colonialismo</w:t>
      </w:r>
      <w:r>
        <w:t xml:space="preserve">.  pp. 25-26.  </w:t>
      </w:r>
    </w:p>
    <w:p w:rsidR="00C27997" w:rsidRDefault="00C27997" w:rsidP="00C27997">
      <w:pPr>
        <w:spacing w:after="0" w:afterAutospacing="0" w:line="276" w:lineRule="auto"/>
      </w:pPr>
      <w:r>
        <w:t xml:space="preserve">En América Latina en Movimiento. Vol. 30.  n. 409.  ALAI.  Quito.  EC.  28 junio 2006. </w:t>
      </w:r>
    </w:p>
    <w:p w:rsidR="00C27997" w:rsidRDefault="00C27997" w:rsidP="00C27997">
      <w:pPr>
        <w:spacing w:after="0" w:afterAutospacing="0" w:line="276" w:lineRule="auto"/>
      </w:pPr>
      <w:r>
        <w:t xml:space="preserve">Código: H863.18/250        MFN: 29798          </w:t>
      </w:r>
    </w:p>
    <w:p w:rsidR="00C27997" w:rsidRDefault="00C27997" w:rsidP="00C27997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>
        <w:t xml:space="preserve">León, </w:t>
      </w:r>
      <w:proofErr w:type="spellStart"/>
      <w:r>
        <w:t>Osvald</w:t>
      </w:r>
      <w:proofErr w:type="spellEnd"/>
    </w:p>
    <w:p w:rsidR="00E110AE" w:rsidRDefault="00E110AE" w:rsidP="00E110AE">
      <w:pPr>
        <w:spacing w:after="0" w:afterAutospacing="0" w:line="276" w:lineRule="auto"/>
      </w:pPr>
      <w:r w:rsidRPr="00E110AE">
        <w:rPr>
          <w:b/>
        </w:rPr>
        <w:t>I Congreso de los pueblos negros: neoliberali</w:t>
      </w:r>
      <w:r>
        <w:rPr>
          <w:b/>
        </w:rPr>
        <w:t>smo: proyecto racista contemporá</w:t>
      </w:r>
      <w:r w:rsidRPr="00E110AE">
        <w:rPr>
          <w:b/>
        </w:rPr>
        <w:t xml:space="preserve">neo. </w:t>
      </w:r>
      <w:r>
        <w:t xml:space="preserve"> pp. 10-11.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; ALAI: Servicio Informativo.  n. 223.  ALAI.  </w:t>
      </w:r>
    </w:p>
    <w:p w:rsidR="00E110AE" w:rsidRDefault="00E110AE" w:rsidP="00E110AE">
      <w:pPr>
        <w:spacing w:after="0" w:afterAutospacing="0" w:line="276" w:lineRule="auto"/>
      </w:pPr>
      <w:r>
        <w:t xml:space="preserve">Quito.  EC.  27 noviembre 1995.  </w:t>
      </w:r>
    </w:p>
    <w:p w:rsidR="00E110AE" w:rsidRDefault="00E110AE" w:rsidP="00E110AE">
      <w:pPr>
        <w:spacing w:after="0" w:afterAutospacing="0" w:line="276" w:lineRule="auto"/>
      </w:pPr>
      <w:r>
        <w:t xml:space="preserve">Código: H863.18/250        MFN: 20591          </w:t>
      </w:r>
    </w:p>
    <w:p w:rsidR="00E110AE" w:rsidRDefault="00E110AE" w:rsidP="00E110AE">
      <w:pPr>
        <w:spacing w:after="0" w:afterAutospacing="0" w:line="276" w:lineRule="auto"/>
      </w:pPr>
    </w:p>
    <w:p w:rsidR="0016057D" w:rsidRDefault="0016057D" w:rsidP="0016057D">
      <w:pPr>
        <w:spacing w:after="0" w:afterAutospacing="0" w:line="276" w:lineRule="auto"/>
      </w:pPr>
      <w:r>
        <w:t>León, Mauricio, coord.</w:t>
      </w:r>
    </w:p>
    <w:p w:rsidR="0016057D" w:rsidRPr="00AE26B8" w:rsidRDefault="0016057D" w:rsidP="0016057D">
      <w:pPr>
        <w:spacing w:after="0" w:afterAutospacing="0" w:line="276" w:lineRule="auto"/>
        <w:rPr>
          <w:b/>
        </w:rPr>
      </w:pPr>
      <w:r w:rsidRPr="0016057D">
        <w:rPr>
          <w:b/>
        </w:rPr>
        <w:t xml:space="preserve">Racismo y discriminación racial en Ecuador.  </w:t>
      </w:r>
      <w:r>
        <w:t xml:space="preserve">90 p.  </w:t>
      </w:r>
    </w:p>
    <w:p w:rsidR="0016057D" w:rsidRDefault="0016057D" w:rsidP="0016057D">
      <w:pPr>
        <w:spacing w:after="0" w:afterAutospacing="0" w:line="276" w:lineRule="auto"/>
      </w:pPr>
      <w:r>
        <w:t>Secretaría Técnica del Frente Social.  Quito  EC  octubre 2005</w:t>
      </w:r>
    </w:p>
    <w:p w:rsidR="0016057D" w:rsidRDefault="0016057D" w:rsidP="0016057D">
      <w:pPr>
        <w:spacing w:after="0" w:afterAutospacing="0" w:line="276" w:lineRule="auto"/>
      </w:pPr>
      <w:r>
        <w:t xml:space="preserve">Código: 04914                               MFN: 04914          </w:t>
      </w:r>
    </w:p>
    <w:p w:rsidR="0016057D" w:rsidRDefault="0016057D" w:rsidP="0016057D">
      <w:pPr>
        <w:spacing w:after="0" w:afterAutospacing="0" w:line="276" w:lineRule="auto"/>
      </w:pPr>
    </w:p>
    <w:p w:rsidR="009C5480" w:rsidRPr="009C5480" w:rsidRDefault="009C5480" w:rsidP="009C5480">
      <w:pPr>
        <w:spacing w:after="0" w:afterAutospacing="0" w:line="276" w:lineRule="auto"/>
        <w:rPr>
          <w:lang w:val="en-US"/>
        </w:rPr>
      </w:pPr>
      <w:proofErr w:type="spellStart"/>
      <w:r w:rsidRPr="009C5480">
        <w:rPr>
          <w:lang w:val="en-US"/>
        </w:rPr>
        <w:t>Márquez</w:t>
      </w:r>
      <w:proofErr w:type="spellEnd"/>
      <w:r w:rsidRPr="009C5480">
        <w:rPr>
          <w:lang w:val="en-US"/>
        </w:rPr>
        <w:t>, Roberto</w:t>
      </w:r>
    </w:p>
    <w:p w:rsidR="009C5480" w:rsidRPr="009C5480" w:rsidRDefault="009C5480" w:rsidP="009C5480">
      <w:pPr>
        <w:spacing w:after="0" w:afterAutospacing="0" w:line="276" w:lineRule="auto"/>
        <w:rPr>
          <w:lang w:val="en-US"/>
        </w:rPr>
      </w:pPr>
      <w:r w:rsidRPr="009C5480">
        <w:rPr>
          <w:b/>
          <w:lang w:val="en-US"/>
        </w:rPr>
        <w:t>An anatomy of racism</w:t>
      </w:r>
      <w:r w:rsidRPr="009C5480">
        <w:rPr>
          <w:lang w:val="en-US"/>
        </w:rPr>
        <w:t xml:space="preserve">.  pp. 32-33.  </w:t>
      </w:r>
    </w:p>
    <w:p w:rsidR="009C5480" w:rsidRDefault="009C5480" w:rsidP="009C5480">
      <w:pPr>
        <w:spacing w:after="0" w:afterAutospacing="0" w:line="276" w:lineRule="auto"/>
      </w:pPr>
      <w:proofErr w:type="spellStart"/>
      <w:r w:rsidRPr="009C5480">
        <w:rPr>
          <w:lang w:val="en-US"/>
        </w:rPr>
        <w:t>En</w:t>
      </w:r>
      <w:proofErr w:type="spellEnd"/>
      <w:r w:rsidRPr="009C5480">
        <w:rPr>
          <w:lang w:val="en-US"/>
        </w:rPr>
        <w:t xml:space="preserve"> NACLA: Report on the Americas.  Vol. 25.  n. 4.  NACLA.  New York.  </w:t>
      </w:r>
      <w:r>
        <w:t xml:space="preserve">US.  Febrero 1992.  </w:t>
      </w:r>
    </w:p>
    <w:p w:rsidR="009C5480" w:rsidRDefault="009C5480" w:rsidP="009C5480">
      <w:pPr>
        <w:spacing w:after="0" w:afterAutospacing="0" w:line="276" w:lineRule="auto"/>
      </w:pPr>
      <w:r>
        <w:t xml:space="preserve">Código: H73/6              MFN: 15891          </w:t>
      </w:r>
    </w:p>
    <w:p w:rsidR="009C5480" w:rsidRDefault="009C5480" w:rsidP="009C5480">
      <w:pPr>
        <w:spacing w:after="0" w:afterAutospacing="0" w:line="276" w:lineRule="auto"/>
      </w:pPr>
    </w:p>
    <w:p w:rsidR="008D156B" w:rsidRDefault="008D156B" w:rsidP="008D156B">
      <w:pPr>
        <w:spacing w:after="0" w:afterAutospacing="0" w:line="276" w:lineRule="auto"/>
      </w:pPr>
      <w:r>
        <w:t>Martínez, Carmen</w:t>
      </w:r>
    </w:p>
    <w:p w:rsidR="008D156B" w:rsidRDefault="008D156B" w:rsidP="008D156B">
      <w:pPr>
        <w:spacing w:after="0" w:afterAutospacing="0" w:line="276" w:lineRule="auto"/>
      </w:pPr>
      <w:r w:rsidRPr="008D156B">
        <w:rPr>
          <w:b/>
        </w:rPr>
        <w:lastRenderedPageBreak/>
        <w:t>Racismo, arroz y desarrollo comunitario</w:t>
      </w:r>
      <w:r>
        <w:t xml:space="preserve">.  pp. 98-111.  </w:t>
      </w:r>
    </w:p>
    <w:p w:rsidR="008D156B" w:rsidRDefault="008D156B" w:rsidP="008D156B">
      <w:pPr>
        <w:spacing w:after="0" w:afterAutospacing="0" w:line="276" w:lineRule="auto"/>
      </w:pPr>
      <w:r>
        <w:t xml:space="preserve">En Iconos.  n. 4.  FLACSO.  Quito.  EC.  Marzo 1998.  </w:t>
      </w:r>
    </w:p>
    <w:p w:rsidR="008D156B" w:rsidRDefault="008D156B" w:rsidP="008D156B">
      <w:pPr>
        <w:spacing w:after="0" w:afterAutospacing="0" w:line="276" w:lineRule="auto"/>
      </w:pPr>
      <w:r>
        <w:t xml:space="preserve">Código: H863.18/97         MFN: 08034          </w:t>
      </w:r>
    </w:p>
    <w:p w:rsidR="008D156B" w:rsidRDefault="008D156B" w:rsidP="008D156B">
      <w:pPr>
        <w:spacing w:after="0" w:afterAutospacing="0" w:line="276" w:lineRule="auto"/>
      </w:pPr>
    </w:p>
    <w:p w:rsidR="009C2425" w:rsidRDefault="009C2425" w:rsidP="009C2425">
      <w:pPr>
        <w:spacing w:after="0" w:afterAutospacing="0" w:line="276" w:lineRule="auto"/>
      </w:pPr>
      <w:r>
        <w:t xml:space="preserve">Mato, Daniel, </w:t>
      </w:r>
      <w:proofErr w:type="spellStart"/>
      <w:r>
        <w:t>comp.</w:t>
      </w:r>
      <w:proofErr w:type="spellEnd"/>
    </w:p>
    <w:p w:rsidR="009C2425" w:rsidRPr="009C2425" w:rsidRDefault="009C2425" w:rsidP="009C2425">
      <w:pPr>
        <w:spacing w:after="0" w:afterAutospacing="0" w:line="276" w:lineRule="auto"/>
        <w:rPr>
          <w:b/>
        </w:rPr>
      </w:pPr>
      <w:r w:rsidRPr="009C2425">
        <w:rPr>
          <w:b/>
        </w:rPr>
        <w:t xml:space="preserve">Estudios latinoamericanos sobre cultura y transformaciones sociales en tiempos de globalización, 2.  </w:t>
      </w:r>
    </w:p>
    <w:p w:rsidR="009C2425" w:rsidRDefault="009C2425" w:rsidP="009C2425">
      <w:pPr>
        <w:spacing w:after="0" w:afterAutospacing="0" w:line="276" w:lineRule="auto"/>
      </w:pPr>
      <w:r>
        <w:t xml:space="preserve">267 p.  Colección grupos de trabajo de CLACSO.  </w:t>
      </w:r>
    </w:p>
    <w:p w:rsidR="009C2425" w:rsidRDefault="009C2425" w:rsidP="009C2425">
      <w:pPr>
        <w:spacing w:after="0" w:afterAutospacing="0" w:line="276" w:lineRule="auto"/>
      </w:pPr>
      <w:r>
        <w:t>CLACSO.  ASDI.  Buenos Aires  AR  agosto 2001</w:t>
      </w:r>
    </w:p>
    <w:p w:rsidR="009C2425" w:rsidRDefault="009C2425" w:rsidP="009C2425">
      <w:pPr>
        <w:spacing w:after="0" w:afterAutospacing="0" w:line="276" w:lineRule="auto"/>
      </w:pPr>
      <w:r>
        <w:t xml:space="preserve">Código: 05813                               MFN: 05813          </w:t>
      </w:r>
    </w:p>
    <w:p w:rsidR="009C2425" w:rsidRDefault="009C2425" w:rsidP="009C2425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>
        <w:t>Menchú, Rigoberta</w:t>
      </w:r>
    </w:p>
    <w:p w:rsidR="00E110AE" w:rsidRDefault="00E110AE" w:rsidP="00E110AE">
      <w:pPr>
        <w:spacing w:after="0" w:afterAutospacing="0" w:line="276" w:lineRule="auto"/>
      </w:pPr>
      <w:r w:rsidRPr="00E110AE">
        <w:rPr>
          <w:b/>
        </w:rPr>
        <w:t>Cumbre mundial contra el racismo: un paso a la convivencia</w:t>
      </w:r>
      <w:r>
        <w:t xml:space="preserve">.  pp. 25.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n. 318.  ALAI.  Quito.  EC.  8 agosto 2000.  </w:t>
      </w:r>
    </w:p>
    <w:p w:rsidR="00E110AE" w:rsidRDefault="00E110AE" w:rsidP="00E110AE">
      <w:pPr>
        <w:spacing w:after="0" w:afterAutospacing="0" w:line="276" w:lineRule="auto"/>
      </w:pPr>
      <w:r>
        <w:t xml:space="preserve">Código: H863.18/250        MFN: 20232          </w:t>
      </w:r>
    </w:p>
    <w:p w:rsidR="00E110AE" w:rsidRDefault="00E110AE" w:rsidP="00E110AE">
      <w:pPr>
        <w:spacing w:after="0" w:afterAutospacing="0" w:line="276" w:lineRule="auto"/>
      </w:pPr>
    </w:p>
    <w:p w:rsidR="009C2425" w:rsidRDefault="009C2425" w:rsidP="009C2425">
      <w:pPr>
        <w:spacing w:after="0" w:afterAutospacing="0" w:line="276" w:lineRule="auto"/>
      </w:pPr>
      <w:r>
        <w:t>Miranda, Franklin</w:t>
      </w:r>
    </w:p>
    <w:p w:rsidR="009C2425" w:rsidRDefault="009C2425" w:rsidP="009C2425">
      <w:pPr>
        <w:spacing w:after="0" w:afterAutospacing="0" w:line="276" w:lineRule="auto"/>
      </w:pPr>
      <w:r w:rsidRPr="009C2425">
        <w:rPr>
          <w:b/>
        </w:rPr>
        <w:t xml:space="preserve">Hacia una narrativa </w:t>
      </w:r>
      <w:proofErr w:type="spellStart"/>
      <w:r w:rsidRPr="009C2425">
        <w:rPr>
          <w:b/>
        </w:rPr>
        <w:t>afroecuatoriana</w:t>
      </w:r>
      <w:proofErr w:type="spellEnd"/>
      <w:r w:rsidRPr="009C2425">
        <w:rPr>
          <w:b/>
        </w:rPr>
        <w:t xml:space="preserve">: </w:t>
      </w:r>
      <w:proofErr w:type="spellStart"/>
      <w:r w:rsidRPr="009C2425">
        <w:rPr>
          <w:b/>
        </w:rPr>
        <w:t>cimarronaje</w:t>
      </w:r>
      <w:proofErr w:type="spellEnd"/>
      <w:r w:rsidRPr="009C2425">
        <w:rPr>
          <w:b/>
        </w:rPr>
        <w:t xml:space="preserve"> cultural en América Latina.</w:t>
      </w:r>
      <w:r>
        <w:t xml:space="preserve">  200 p.  </w:t>
      </w:r>
    </w:p>
    <w:p w:rsidR="009C2425" w:rsidRDefault="009C2425" w:rsidP="009C2425">
      <w:pPr>
        <w:spacing w:after="0" w:afterAutospacing="0" w:line="276" w:lineRule="auto"/>
      </w:pPr>
      <w:r>
        <w:t xml:space="preserve">Ediciones </w:t>
      </w:r>
      <w:proofErr w:type="spellStart"/>
      <w:r>
        <w:t>Abya-Yala</w:t>
      </w:r>
      <w:proofErr w:type="spellEnd"/>
      <w:r>
        <w:t>.  Quito  EC  noviembre 2005</w:t>
      </w:r>
    </w:p>
    <w:p w:rsidR="009C2425" w:rsidRDefault="009C2425" w:rsidP="009C2425">
      <w:pPr>
        <w:spacing w:after="0" w:afterAutospacing="0" w:line="276" w:lineRule="auto"/>
      </w:pPr>
      <w:r>
        <w:t>Código: 07188                               MFN: 07188</w:t>
      </w:r>
    </w:p>
    <w:p w:rsidR="009C2425" w:rsidRDefault="009C2425" w:rsidP="009C2425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>
        <w:t>Oliveira, Dennis de</w:t>
      </w:r>
    </w:p>
    <w:p w:rsidR="00E110AE" w:rsidRDefault="00E110AE" w:rsidP="00E110AE">
      <w:pPr>
        <w:spacing w:after="0" w:afterAutospacing="0" w:line="276" w:lineRule="auto"/>
      </w:pPr>
      <w:r w:rsidRPr="00E110AE">
        <w:rPr>
          <w:b/>
        </w:rPr>
        <w:t>Conferencia de la ONU contra el racismo: límites y posibilidades</w:t>
      </w:r>
      <w:r>
        <w:t xml:space="preserve">.  pp. 17-18.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n. 320.  ALAI.  Quito.  EC.  19 septiembre 2000.  </w:t>
      </w:r>
    </w:p>
    <w:p w:rsidR="00E110AE" w:rsidRDefault="00E110AE" w:rsidP="00E110AE">
      <w:pPr>
        <w:spacing w:after="0" w:afterAutospacing="0" w:line="276" w:lineRule="auto"/>
      </w:pPr>
      <w:r>
        <w:t xml:space="preserve">Código: H863.18/250        MFN: 20256          </w:t>
      </w:r>
    </w:p>
    <w:p w:rsidR="00E110AE" w:rsidRDefault="00E110AE" w:rsidP="00E110AE">
      <w:pPr>
        <w:spacing w:after="0" w:afterAutospacing="0" w:line="276" w:lineRule="auto"/>
      </w:pPr>
    </w:p>
    <w:p w:rsidR="00362FD2" w:rsidRDefault="00362FD2" w:rsidP="00362FD2">
      <w:pPr>
        <w:spacing w:after="0" w:afterAutospacing="0" w:line="276" w:lineRule="auto"/>
      </w:pPr>
      <w:r>
        <w:t>Portocarrero, Gonzalo</w:t>
      </w:r>
    </w:p>
    <w:p w:rsidR="00362FD2" w:rsidRDefault="00362FD2" w:rsidP="00362FD2">
      <w:pPr>
        <w:spacing w:after="0" w:afterAutospacing="0" w:line="276" w:lineRule="auto"/>
      </w:pPr>
      <w:r w:rsidRPr="00362FD2">
        <w:rPr>
          <w:b/>
        </w:rPr>
        <w:t>Racismo y mestizaje y otros ensayos.</w:t>
      </w:r>
      <w:r>
        <w:t xml:space="preserve">  405 p.  </w:t>
      </w:r>
    </w:p>
    <w:p w:rsidR="00362FD2" w:rsidRDefault="00362FD2" w:rsidP="00362FD2">
      <w:pPr>
        <w:spacing w:after="0" w:afterAutospacing="0" w:line="276" w:lineRule="auto"/>
      </w:pPr>
      <w:r>
        <w:t>Fondo Editorial del Congreso del Perú.  Lima  PE  octubre 2009</w:t>
      </w:r>
    </w:p>
    <w:p w:rsidR="00362FD2" w:rsidRDefault="00362FD2" w:rsidP="00362FD2">
      <w:pPr>
        <w:spacing w:after="0" w:afterAutospacing="0" w:line="276" w:lineRule="auto"/>
      </w:pPr>
      <w:r>
        <w:t xml:space="preserve">Código: 08095                               MFN: 08095          </w:t>
      </w:r>
    </w:p>
    <w:p w:rsidR="00362FD2" w:rsidRDefault="00362FD2" w:rsidP="00362FD2">
      <w:pPr>
        <w:spacing w:after="0" w:afterAutospacing="0" w:line="276" w:lineRule="auto"/>
      </w:pPr>
    </w:p>
    <w:p w:rsidR="007C67A0" w:rsidRDefault="007C67A0" w:rsidP="007C67A0">
      <w:pPr>
        <w:spacing w:after="0" w:afterAutospacing="0" w:line="276" w:lineRule="auto"/>
      </w:pPr>
      <w:proofErr w:type="spellStart"/>
      <w:r>
        <w:t>Radcliffe</w:t>
      </w:r>
      <w:proofErr w:type="spellEnd"/>
      <w:r>
        <w:t>, Sarah</w:t>
      </w:r>
    </w:p>
    <w:p w:rsidR="007C67A0" w:rsidRDefault="007C67A0" w:rsidP="007C67A0">
      <w:pPr>
        <w:spacing w:after="0" w:afterAutospacing="0" w:line="276" w:lineRule="auto"/>
      </w:pPr>
      <w:r w:rsidRPr="00440506">
        <w:rPr>
          <w:b/>
        </w:rPr>
        <w:t>Género y la etnicidad como barreras para el desarrollo: mujeres indígenas, acceso a recursos en Ecuador en perspectiva latinoamericana.</w:t>
      </w:r>
      <w:r>
        <w:t xml:space="preserve">  pp. 11-34.  </w:t>
      </w:r>
    </w:p>
    <w:p w:rsidR="007C67A0" w:rsidRDefault="007C67A0" w:rsidP="007C67A0">
      <w:pPr>
        <w:spacing w:after="0" w:afterAutospacing="0" w:line="276" w:lineRule="auto"/>
      </w:pPr>
      <w:r>
        <w:t xml:space="preserve">En </w:t>
      </w:r>
      <w:proofErr w:type="spellStart"/>
      <w:r>
        <w:t>Eutopía</w:t>
      </w:r>
      <w:proofErr w:type="spellEnd"/>
      <w:r>
        <w:t xml:space="preserve">: Revista de Desarrollo Económico Territorial.  n. 5.  FLACSO.  CEDET.  </w:t>
      </w:r>
    </w:p>
    <w:p w:rsidR="007C67A0" w:rsidRDefault="007C67A0" w:rsidP="007C67A0">
      <w:pPr>
        <w:spacing w:after="0" w:afterAutospacing="0" w:line="276" w:lineRule="auto"/>
      </w:pPr>
      <w:r>
        <w:t xml:space="preserve">Quito.  EC.  Agosto 2014.  </w:t>
      </w:r>
    </w:p>
    <w:p w:rsidR="007C67A0" w:rsidRDefault="007C67A0" w:rsidP="007C67A0">
      <w:pPr>
        <w:spacing w:after="0" w:afterAutospacing="0" w:line="276" w:lineRule="auto"/>
      </w:pPr>
      <w:r>
        <w:t xml:space="preserve">Código: H863.18/105        MFN: 40258          </w:t>
      </w:r>
    </w:p>
    <w:p w:rsidR="007C67A0" w:rsidRDefault="007C67A0" w:rsidP="007C67A0">
      <w:pPr>
        <w:spacing w:after="0" w:afterAutospacing="0" w:line="276" w:lineRule="auto"/>
      </w:pPr>
    </w:p>
    <w:p w:rsidR="009C2425" w:rsidRDefault="009C2425" w:rsidP="00362FD2">
      <w:pPr>
        <w:spacing w:after="0" w:afterAutospacing="0" w:line="276" w:lineRule="auto"/>
      </w:pPr>
      <w:proofErr w:type="spellStart"/>
      <w:r>
        <w:t>Ribadeneira</w:t>
      </w:r>
      <w:proofErr w:type="spellEnd"/>
      <w:r>
        <w:t xml:space="preserve"> Suárez, Catalina</w:t>
      </w:r>
    </w:p>
    <w:p w:rsidR="009C2425" w:rsidRDefault="009C2425" w:rsidP="009C2425">
      <w:pPr>
        <w:spacing w:after="0" w:afterAutospacing="0" w:line="276" w:lineRule="auto"/>
      </w:pPr>
      <w:r w:rsidRPr="009C2425">
        <w:rPr>
          <w:b/>
        </w:rPr>
        <w:lastRenderedPageBreak/>
        <w:t>Racismo en el Ecuador contemporáneo: entre la modernidad y el fundamentalismo étnico: el discurso del otro.</w:t>
      </w:r>
      <w:r>
        <w:t xml:space="preserve">  159 p.  </w:t>
      </w:r>
    </w:p>
    <w:p w:rsidR="009C2425" w:rsidRDefault="009C2425" w:rsidP="009C2425">
      <w:pPr>
        <w:spacing w:after="0" w:afterAutospacing="0" w:line="276" w:lineRule="auto"/>
      </w:pPr>
      <w:r>
        <w:t xml:space="preserve">Ediciones </w:t>
      </w:r>
      <w:proofErr w:type="spellStart"/>
      <w:r>
        <w:t>Abya-Yala</w:t>
      </w:r>
      <w:proofErr w:type="spellEnd"/>
      <w:r>
        <w:t>.  Fundación de Investigaciones Andino Amazónicas.  Quito  EC  2001</w:t>
      </w:r>
    </w:p>
    <w:p w:rsidR="009C2425" w:rsidRDefault="009C2425" w:rsidP="009C2425">
      <w:pPr>
        <w:spacing w:after="0" w:afterAutospacing="0" w:line="276" w:lineRule="auto"/>
      </w:pPr>
      <w:r>
        <w:t xml:space="preserve">Código: 05768                               MFN: 05768          </w:t>
      </w:r>
    </w:p>
    <w:p w:rsidR="009C2425" w:rsidRDefault="009C2425" w:rsidP="00AE26B8">
      <w:pPr>
        <w:spacing w:after="0" w:afterAutospacing="0" w:line="276" w:lineRule="auto"/>
      </w:pPr>
    </w:p>
    <w:p w:rsidR="009C5480" w:rsidRDefault="009C5480" w:rsidP="009C5480">
      <w:pPr>
        <w:spacing w:after="0" w:afterAutospacing="0" w:line="276" w:lineRule="auto"/>
      </w:pPr>
      <w:r>
        <w:t>Rivera, Fredy</w:t>
      </w:r>
    </w:p>
    <w:p w:rsidR="009C5480" w:rsidRDefault="009C5480" w:rsidP="009C5480">
      <w:pPr>
        <w:spacing w:after="0" w:afterAutospacing="0" w:line="276" w:lineRule="auto"/>
      </w:pPr>
      <w:r w:rsidRPr="008D156B">
        <w:rPr>
          <w:b/>
        </w:rPr>
        <w:t>Aristas del racismo</w:t>
      </w:r>
      <w:r>
        <w:t xml:space="preserve">.  pp. 9-34.  </w:t>
      </w:r>
    </w:p>
    <w:p w:rsidR="009C5480" w:rsidRDefault="009C5480" w:rsidP="009C5480">
      <w:pPr>
        <w:spacing w:after="0" w:afterAutospacing="0" w:line="276" w:lineRule="auto"/>
      </w:pPr>
      <w:r>
        <w:t xml:space="preserve">En RCS: Revista de Ciencias Sociales.  Vol. 6.  n. 1.  Universidad de Zulia.  Maracaibo.  VE.  Abril 2000.  </w:t>
      </w:r>
    </w:p>
    <w:p w:rsidR="009C5480" w:rsidRDefault="009C5480" w:rsidP="009C5480">
      <w:pPr>
        <w:spacing w:after="0" w:afterAutospacing="0" w:line="276" w:lineRule="auto"/>
      </w:pPr>
      <w:r>
        <w:t xml:space="preserve">Código: H87/1              MFN: 12197          </w:t>
      </w:r>
    </w:p>
    <w:p w:rsidR="009C5480" w:rsidRDefault="009C5480" w:rsidP="008D156B">
      <w:pPr>
        <w:spacing w:after="0" w:afterAutospacing="0" w:line="276" w:lineRule="auto"/>
      </w:pPr>
    </w:p>
    <w:p w:rsidR="007C67A0" w:rsidRDefault="007C67A0" w:rsidP="007C67A0">
      <w:pPr>
        <w:spacing w:after="0" w:afterAutospacing="0" w:line="276" w:lineRule="auto"/>
      </w:pPr>
      <w:r>
        <w:t>Sánchez, John</w:t>
      </w:r>
    </w:p>
    <w:p w:rsidR="007C67A0" w:rsidRDefault="007C67A0" w:rsidP="007C67A0">
      <w:pPr>
        <w:spacing w:after="0" w:afterAutospacing="0" w:line="276" w:lineRule="auto"/>
      </w:pPr>
      <w:proofErr w:type="spellStart"/>
      <w:r w:rsidRPr="007C67A0">
        <w:rPr>
          <w:b/>
        </w:rPr>
        <w:t>Afrodescendencia</w:t>
      </w:r>
      <w:proofErr w:type="spellEnd"/>
      <w:r w:rsidRPr="007C67A0">
        <w:rPr>
          <w:b/>
        </w:rPr>
        <w:t>, participación política y proceso electoral</w:t>
      </w:r>
      <w:r>
        <w:t xml:space="preserve"> pp. 149-214.  </w:t>
      </w:r>
    </w:p>
    <w:p w:rsidR="007C67A0" w:rsidRDefault="007C67A0" w:rsidP="007C67A0">
      <w:pPr>
        <w:spacing w:after="0" w:afterAutospacing="0" w:line="276" w:lineRule="auto"/>
      </w:pPr>
      <w:r>
        <w:t xml:space="preserve">En Democracias.  n. 1.  Instituto de la Democracia.  </w:t>
      </w:r>
    </w:p>
    <w:p w:rsidR="007C67A0" w:rsidRDefault="007C67A0" w:rsidP="007C67A0">
      <w:pPr>
        <w:spacing w:after="0" w:afterAutospacing="0" w:line="276" w:lineRule="auto"/>
      </w:pPr>
      <w:r>
        <w:t>Quito. EC. Octubre-diciembre 2013</w:t>
      </w:r>
    </w:p>
    <w:p w:rsidR="007C67A0" w:rsidRDefault="007C67A0" w:rsidP="007C67A0">
      <w:pPr>
        <w:spacing w:after="0" w:afterAutospacing="0" w:line="276" w:lineRule="auto"/>
      </w:pPr>
      <w:r>
        <w:t xml:space="preserve">Código: H863.18/67         MFN: 40283         </w:t>
      </w:r>
    </w:p>
    <w:p w:rsidR="007C67A0" w:rsidRDefault="007C67A0" w:rsidP="007C67A0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>
        <w:t xml:space="preserve">Sánchez, </w:t>
      </w:r>
      <w:proofErr w:type="spellStart"/>
      <w:r>
        <w:t>Leisa</w:t>
      </w:r>
      <w:proofErr w:type="spellEnd"/>
    </w:p>
    <w:p w:rsidR="00E110AE" w:rsidRDefault="00E110AE" w:rsidP="00E110AE">
      <w:pPr>
        <w:spacing w:after="0" w:afterAutospacing="0" w:line="276" w:lineRule="auto"/>
      </w:pPr>
      <w:r w:rsidRPr="009C5480">
        <w:rPr>
          <w:b/>
        </w:rPr>
        <w:t xml:space="preserve">Conferencia mundial en </w:t>
      </w:r>
      <w:proofErr w:type="spellStart"/>
      <w:r w:rsidRPr="009C5480">
        <w:rPr>
          <w:b/>
        </w:rPr>
        <w:t>Durban</w:t>
      </w:r>
      <w:proofErr w:type="spellEnd"/>
      <w:r w:rsidRPr="009C5480">
        <w:rPr>
          <w:b/>
        </w:rPr>
        <w:t>: la agenda contra racismo y xenofobia</w:t>
      </w:r>
      <w:r>
        <w:t xml:space="preserve">.  pp. 22.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n. 338.  ALAI.  Quito.  EC.  24 agosto 2001.  </w:t>
      </w:r>
    </w:p>
    <w:p w:rsidR="00E110AE" w:rsidRDefault="00E110AE" w:rsidP="00E110AE">
      <w:pPr>
        <w:spacing w:after="0" w:afterAutospacing="0" w:line="276" w:lineRule="auto"/>
      </w:pPr>
      <w:r>
        <w:t xml:space="preserve">Código: H863.18/250        MFN: 19761          </w:t>
      </w:r>
    </w:p>
    <w:p w:rsidR="00E110AE" w:rsidRDefault="00E110AE" w:rsidP="00E110AE">
      <w:pPr>
        <w:spacing w:after="0" w:afterAutospacing="0" w:line="276" w:lineRule="auto"/>
      </w:pPr>
    </w:p>
    <w:p w:rsidR="008D156B" w:rsidRDefault="008D156B" w:rsidP="008D156B">
      <w:pPr>
        <w:spacing w:after="0" w:afterAutospacing="0" w:line="276" w:lineRule="auto"/>
      </w:pPr>
      <w:r>
        <w:t>Sánchez-</w:t>
      </w:r>
      <w:proofErr w:type="spellStart"/>
      <w:r>
        <w:t>Parga</w:t>
      </w:r>
      <w:proofErr w:type="spellEnd"/>
      <w:r>
        <w:t>, José</w:t>
      </w:r>
    </w:p>
    <w:p w:rsidR="008D156B" w:rsidRDefault="008D156B" w:rsidP="008D156B">
      <w:pPr>
        <w:spacing w:after="0" w:afterAutospacing="0" w:line="276" w:lineRule="auto"/>
      </w:pPr>
      <w:proofErr w:type="spellStart"/>
      <w:r w:rsidRPr="003E6930">
        <w:rPr>
          <w:b/>
        </w:rPr>
        <w:t>Lévi</w:t>
      </w:r>
      <w:proofErr w:type="spellEnd"/>
      <w:r w:rsidRPr="003E6930">
        <w:rPr>
          <w:b/>
        </w:rPr>
        <w:t>-Strauss: entre etnocentrismo y racismo.</w:t>
      </w:r>
      <w:r>
        <w:t xml:space="preserve">  pp. 107-110.  </w:t>
      </w:r>
    </w:p>
    <w:p w:rsidR="008D156B" w:rsidRDefault="008D156B" w:rsidP="008D156B">
      <w:pPr>
        <w:spacing w:after="0" w:afterAutospacing="0" w:line="276" w:lineRule="auto"/>
      </w:pPr>
      <w:r>
        <w:t xml:space="preserve">En Ecuador Debate.  n. 21.  CAAP.  Quito.  EC.  Octubre 1990.  </w:t>
      </w:r>
    </w:p>
    <w:p w:rsidR="008D156B" w:rsidRDefault="008D156B" w:rsidP="008D156B">
      <w:pPr>
        <w:spacing w:after="0" w:afterAutospacing="0" w:line="276" w:lineRule="auto"/>
      </w:pPr>
      <w:r>
        <w:t xml:space="preserve">Código: H863.18/1          MFN: 00222          </w:t>
      </w:r>
    </w:p>
    <w:p w:rsidR="008D156B" w:rsidRDefault="008D156B" w:rsidP="008D156B">
      <w:pPr>
        <w:spacing w:after="0" w:afterAutospacing="0" w:line="276" w:lineRule="auto"/>
      </w:pPr>
    </w:p>
    <w:p w:rsidR="00AE26B8" w:rsidRDefault="00AE26B8" w:rsidP="008D156B">
      <w:pPr>
        <w:spacing w:after="0" w:afterAutospacing="0" w:line="276" w:lineRule="auto"/>
      </w:pPr>
      <w:proofErr w:type="spellStart"/>
      <w:r>
        <w:t>Savoia</w:t>
      </w:r>
      <w:proofErr w:type="spellEnd"/>
      <w:r>
        <w:t xml:space="preserve">, Rafael, </w:t>
      </w:r>
      <w:proofErr w:type="spellStart"/>
      <w:r>
        <w:t>comp.</w:t>
      </w:r>
      <w:proofErr w:type="spellEnd"/>
      <w:r>
        <w:t xml:space="preserve">; </w:t>
      </w:r>
      <w:proofErr w:type="spellStart"/>
      <w:r>
        <w:t>Gómezjurado</w:t>
      </w:r>
      <w:proofErr w:type="spellEnd"/>
      <w:r>
        <w:t xml:space="preserve">, Javier, </w:t>
      </w:r>
      <w:proofErr w:type="spellStart"/>
      <w:r>
        <w:t>comp.</w:t>
      </w:r>
      <w:proofErr w:type="spellEnd"/>
    </w:p>
    <w:p w:rsidR="00AE26B8" w:rsidRDefault="00AE26B8" w:rsidP="00AE26B8">
      <w:pPr>
        <w:spacing w:after="0" w:afterAutospacing="0" w:line="276" w:lineRule="auto"/>
      </w:pPr>
      <w:r w:rsidRPr="00AE26B8">
        <w:rPr>
          <w:b/>
        </w:rPr>
        <w:t>Negro en la historia del Ecuador: esclavitud en las regiones Andina y Amazónica.</w:t>
      </w:r>
      <w:r>
        <w:t xml:space="preserve">  121 p. </w:t>
      </w:r>
    </w:p>
    <w:p w:rsidR="00AE26B8" w:rsidRDefault="00AE26B8" w:rsidP="00AE26B8">
      <w:pPr>
        <w:spacing w:after="0" w:afterAutospacing="0" w:line="276" w:lineRule="auto"/>
      </w:pPr>
      <w:r>
        <w:t>Centro Cultural Afro-Ecuatoriano.  Conferencia Episcopal Ecuatoriana.  Quito  EC  abril 1999</w:t>
      </w:r>
    </w:p>
    <w:p w:rsidR="00AE26B8" w:rsidRDefault="00AE26B8" w:rsidP="0016057D">
      <w:pPr>
        <w:spacing w:after="0" w:afterAutospacing="0" w:line="276" w:lineRule="auto"/>
      </w:pPr>
      <w:r>
        <w:t xml:space="preserve">Código: 05224                               MFN: 05224          </w:t>
      </w:r>
    </w:p>
    <w:p w:rsidR="00AE26B8" w:rsidRDefault="00AE26B8" w:rsidP="0016057D">
      <w:pPr>
        <w:spacing w:after="0" w:afterAutospacing="0" w:line="276" w:lineRule="auto"/>
      </w:pPr>
    </w:p>
    <w:p w:rsidR="00E110AE" w:rsidRDefault="00E110AE" w:rsidP="00E110AE">
      <w:pPr>
        <w:spacing w:after="0" w:afterAutospacing="0" w:line="276" w:lineRule="auto"/>
      </w:pPr>
      <w:r>
        <w:t>Tamayo, Eduardo</w:t>
      </w:r>
    </w:p>
    <w:p w:rsidR="00E110AE" w:rsidRDefault="00E110AE" w:rsidP="00E110AE">
      <w:pPr>
        <w:spacing w:after="0" w:afterAutospacing="0" w:line="276" w:lineRule="auto"/>
      </w:pPr>
      <w:r w:rsidRPr="00E110AE">
        <w:rPr>
          <w:b/>
        </w:rPr>
        <w:t>Conferencia mundial contra el racismo: comenzar ya.</w:t>
      </w:r>
      <w:r>
        <w:t xml:space="preserve">  pp. 21.  </w:t>
      </w:r>
    </w:p>
    <w:p w:rsidR="00E110AE" w:rsidRDefault="00E110AE" w:rsidP="00E110AE">
      <w:pPr>
        <w:spacing w:after="0" w:afterAutospacing="0" w:line="276" w:lineRule="auto"/>
      </w:pPr>
      <w:r>
        <w:t xml:space="preserve">En América Latina en Movimiento.  ; ALAI: Servicio Informativo.  n. 293.  ALAI.  </w:t>
      </w:r>
    </w:p>
    <w:p w:rsidR="00E110AE" w:rsidRDefault="00E110AE" w:rsidP="00E110AE">
      <w:pPr>
        <w:spacing w:after="0" w:afterAutospacing="0" w:line="276" w:lineRule="auto"/>
      </w:pPr>
      <w:r>
        <w:t xml:space="preserve">Quito.  EC.  12 mayo 1999. </w:t>
      </w:r>
    </w:p>
    <w:p w:rsidR="00E110AE" w:rsidRDefault="00E110AE" w:rsidP="00E110AE">
      <w:pPr>
        <w:spacing w:after="0" w:afterAutospacing="0" w:line="276" w:lineRule="auto"/>
      </w:pPr>
      <w:r>
        <w:t xml:space="preserve">Código: H863.18/250        MFN: 21383          </w:t>
      </w:r>
    </w:p>
    <w:p w:rsidR="00E110AE" w:rsidRDefault="00E110AE" w:rsidP="00E110AE">
      <w:pPr>
        <w:spacing w:after="0" w:afterAutospacing="0" w:line="276" w:lineRule="auto"/>
      </w:pPr>
    </w:p>
    <w:p w:rsidR="00C27997" w:rsidRDefault="00C27997" w:rsidP="00C27997">
      <w:pPr>
        <w:spacing w:after="0" w:afterAutospacing="0" w:line="276" w:lineRule="auto"/>
      </w:pPr>
      <w:r>
        <w:t>Tamayo, Eduardo</w:t>
      </w:r>
    </w:p>
    <w:p w:rsidR="00C27997" w:rsidRDefault="00C27997" w:rsidP="00C27997">
      <w:pPr>
        <w:spacing w:after="0" w:afterAutospacing="0" w:line="276" w:lineRule="auto"/>
      </w:pPr>
      <w:r w:rsidRPr="00E110AE">
        <w:rPr>
          <w:b/>
        </w:rPr>
        <w:t>Múltiples tentáculos del racismo contemporáneo</w:t>
      </w:r>
      <w:r>
        <w:t xml:space="preserve">.  pp. 12-15.  </w:t>
      </w:r>
    </w:p>
    <w:p w:rsidR="00C27997" w:rsidRDefault="00C27997" w:rsidP="00C27997">
      <w:pPr>
        <w:spacing w:after="0" w:afterAutospacing="0" w:line="276" w:lineRule="auto"/>
      </w:pPr>
      <w:r>
        <w:lastRenderedPageBreak/>
        <w:t xml:space="preserve">En América Latina en Movimiento; ALAI: Servicio Informativo.  n. 308.  ALAI.  </w:t>
      </w:r>
    </w:p>
    <w:p w:rsidR="00C27997" w:rsidRDefault="00C27997" w:rsidP="00C27997">
      <w:pPr>
        <w:spacing w:after="0" w:afterAutospacing="0" w:line="276" w:lineRule="auto"/>
      </w:pPr>
      <w:r>
        <w:t xml:space="preserve">Quito.  EC.  29 febrero 2000.  </w:t>
      </w:r>
    </w:p>
    <w:p w:rsidR="00C27997" w:rsidRDefault="00C27997" w:rsidP="00C27997">
      <w:pPr>
        <w:spacing w:after="0" w:afterAutospacing="0" w:line="276" w:lineRule="auto"/>
      </w:pPr>
      <w:r>
        <w:t xml:space="preserve">Código: H863.18/250        MFN: 21574          </w:t>
      </w:r>
    </w:p>
    <w:p w:rsidR="00C27997" w:rsidRDefault="00C27997" w:rsidP="00C27997">
      <w:pPr>
        <w:spacing w:after="0" w:afterAutospacing="0" w:line="276" w:lineRule="auto"/>
      </w:pPr>
    </w:p>
    <w:p w:rsidR="009C5480" w:rsidRDefault="009C5480" w:rsidP="009C5480">
      <w:pPr>
        <w:spacing w:after="0" w:afterAutospacing="0" w:line="276" w:lineRule="auto"/>
      </w:pPr>
      <w:r>
        <w:t>Tamayo, Eduardo</w:t>
      </w:r>
    </w:p>
    <w:p w:rsidR="009C5480" w:rsidRDefault="009C5480" w:rsidP="009C5480">
      <w:pPr>
        <w:spacing w:after="0" w:afterAutospacing="0" w:line="276" w:lineRule="auto"/>
      </w:pPr>
      <w:r>
        <w:rPr>
          <w:b/>
        </w:rPr>
        <w:t>Conferencia contra el racismo: ¿se está</w:t>
      </w:r>
      <w:r w:rsidRPr="009C5480">
        <w:rPr>
          <w:b/>
        </w:rPr>
        <w:t>n cumpl</w:t>
      </w:r>
      <w:r>
        <w:rPr>
          <w:b/>
        </w:rPr>
        <w:t>iendo las expectativas de las ví</w:t>
      </w:r>
      <w:r w:rsidRPr="009C5480">
        <w:rPr>
          <w:b/>
        </w:rPr>
        <w:t>ctimas?</w:t>
      </w:r>
      <w:r>
        <w:t xml:space="preserve">  pp. 18-19.  </w:t>
      </w:r>
    </w:p>
    <w:p w:rsidR="009C5480" w:rsidRDefault="009C5480" w:rsidP="009C5480">
      <w:pPr>
        <w:spacing w:after="0" w:afterAutospacing="0" w:line="276" w:lineRule="auto"/>
      </w:pPr>
      <w:r>
        <w:t xml:space="preserve">En América Latina en Movimiento.  n. 333.  ALAI.  Quito.  EC.  30 marzo 2001.  </w:t>
      </w:r>
    </w:p>
    <w:p w:rsidR="009C5480" w:rsidRDefault="009C5480" w:rsidP="009C5480">
      <w:pPr>
        <w:spacing w:after="0" w:afterAutospacing="0" w:line="276" w:lineRule="auto"/>
      </w:pPr>
      <w:r>
        <w:t xml:space="preserve">Código: H863.18/250        MFN: 19698          </w:t>
      </w:r>
    </w:p>
    <w:p w:rsidR="00E110AE" w:rsidRDefault="00E110AE" w:rsidP="009C5480">
      <w:pPr>
        <w:spacing w:after="0" w:afterAutospacing="0" w:line="276" w:lineRule="auto"/>
      </w:pPr>
    </w:p>
    <w:p w:rsidR="00DD5060" w:rsidRDefault="00DD5060" w:rsidP="009C5480">
      <w:pPr>
        <w:spacing w:after="0" w:afterAutospacing="0" w:line="276" w:lineRule="auto"/>
      </w:pPr>
      <w:r>
        <w:t xml:space="preserve">Torre, Carlos de la </w:t>
      </w:r>
    </w:p>
    <w:p w:rsidR="00DD5060" w:rsidRPr="00DD5060" w:rsidRDefault="00DD5060" w:rsidP="00DD5060">
      <w:pPr>
        <w:spacing w:after="0" w:afterAutospacing="0" w:line="276" w:lineRule="auto"/>
        <w:rPr>
          <w:b/>
        </w:rPr>
      </w:pPr>
      <w:r w:rsidRPr="00DD5060">
        <w:rPr>
          <w:b/>
        </w:rPr>
        <w:t xml:space="preserve">Racismo en el Ecuador: experiencias de los indios de clase media.  </w:t>
      </w:r>
    </w:p>
    <w:p w:rsidR="00DD5060" w:rsidRDefault="00DD5060" w:rsidP="00DD5060">
      <w:pPr>
        <w:spacing w:after="0" w:afterAutospacing="0" w:line="276" w:lineRule="auto"/>
      </w:pPr>
      <w:r>
        <w:t xml:space="preserve">111 p.  Estudios y análisis.  </w:t>
      </w:r>
    </w:p>
    <w:p w:rsidR="00DD5060" w:rsidRDefault="00DD5060" w:rsidP="00DD5060">
      <w:pPr>
        <w:spacing w:after="0" w:afterAutospacing="0" w:line="276" w:lineRule="auto"/>
      </w:pPr>
      <w:r>
        <w:t>CAAP.  Quito  EC  agosto 1996</w:t>
      </w:r>
    </w:p>
    <w:p w:rsidR="008D156B" w:rsidRDefault="00DD5060" w:rsidP="00DD5060">
      <w:pPr>
        <w:spacing w:after="0" w:afterAutospacing="0" w:line="276" w:lineRule="auto"/>
      </w:pPr>
      <w:r>
        <w:t xml:space="preserve">Código: 04302                               MFN: 04302    </w:t>
      </w:r>
    </w:p>
    <w:p w:rsidR="008D156B" w:rsidRDefault="008D156B" w:rsidP="00DD5060">
      <w:pPr>
        <w:spacing w:after="0" w:afterAutospacing="0" w:line="276" w:lineRule="auto"/>
      </w:pPr>
    </w:p>
    <w:p w:rsidR="008D156B" w:rsidRDefault="008D156B" w:rsidP="008D156B">
      <w:pPr>
        <w:spacing w:after="0" w:afterAutospacing="0" w:line="276" w:lineRule="auto"/>
      </w:pPr>
      <w:r>
        <w:t>Torre, Carlos de la</w:t>
      </w:r>
    </w:p>
    <w:p w:rsidR="008D156B" w:rsidRDefault="008D156B" w:rsidP="008D156B">
      <w:pPr>
        <w:spacing w:after="0" w:afterAutospacing="0" w:line="276" w:lineRule="auto"/>
      </w:pPr>
      <w:r w:rsidRPr="008D156B">
        <w:rPr>
          <w:b/>
        </w:rPr>
        <w:t>Racismo y vida cotidiana</w:t>
      </w:r>
      <w:r>
        <w:t xml:space="preserve">.  pp. 72-87.  </w:t>
      </w:r>
    </w:p>
    <w:p w:rsidR="008D156B" w:rsidRDefault="008D156B" w:rsidP="008D156B">
      <w:pPr>
        <w:spacing w:after="0" w:afterAutospacing="0" w:line="276" w:lineRule="auto"/>
      </w:pPr>
      <w:r>
        <w:t xml:space="preserve">En Ecuador Debate.  n. 38.  CAAP.  Quito.  EC.  Agosto 1996.  </w:t>
      </w:r>
    </w:p>
    <w:p w:rsidR="009C2425" w:rsidRDefault="008D156B" w:rsidP="008D156B">
      <w:pPr>
        <w:spacing w:after="0" w:afterAutospacing="0" w:line="276" w:lineRule="auto"/>
      </w:pPr>
      <w:r>
        <w:t xml:space="preserve">Código: H863.18/1          MFN: 04830          </w:t>
      </w:r>
      <w:r w:rsidR="00DD5060">
        <w:t xml:space="preserve">   </w:t>
      </w:r>
    </w:p>
    <w:p w:rsidR="009C2425" w:rsidRDefault="009C2425" w:rsidP="00DD5060">
      <w:pPr>
        <w:spacing w:after="0" w:afterAutospacing="0" w:line="276" w:lineRule="auto"/>
      </w:pPr>
    </w:p>
    <w:p w:rsidR="009C2425" w:rsidRDefault="009C2425" w:rsidP="009C2425">
      <w:pPr>
        <w:spacing w:after="0" w:afterAutospacing="0" w:line="276" w:lineRule="auto"/>
      </w:pPr>
      <w:r>
        <w:t>Torre, Carlos de la</w:t>
      </w:r>
    </w:p>
    <w:p w:rsidR="009C2425" w:rsidRPr="009C2425" w:rsidRDefault="009C2425" w:rsidP="009C2425">
      <w:pPr>
        <w:spacing w:after="0" w:afterAutospacing="0" w:line="276" w:lineRule="auto"/>
        <w:rPr>
          <w:b/>
        </w:rPr>
      </w:pPr>
      <w:proofErr w:type="spellStart"/>
      <w:r w:rsidRPr="009C2425">
        <w:rPr>
          <w:b/>
        </w:rPr>
        <w:t>Afroquiteños</w:t>
      </w:r>
      <w:proofErr w:type="spellEnd"/>
      <w:r w:rsidRPr="009C2425">
        <w:rPr>
          <w:b/>
        </w:rPr>
        <w:t xml:space="preserve">: ciudadanía y racismo.  </w:t>
      </w:r>
    </w:p>
    <w:p w:rsidR="009C2425" w:rsidRDefault="009C2425" w:rsidP="009C2425">
      <w:pPr>
        <w:spacing w:after="0" w:afterAutospacing="0" w:line="276" w:lineRule="auto"/>
      </w:pPr>
      <w:r>
        <w:t xml:space="preserve">162 p.  Estudios y análisis.  </w:t>
      </w:r>
    </w:p>
    <w:p w:rsidR="009C2425" w:rsidRDefault="009C2425" w:rsidP="009C2425">
      <w:pPr>
        <w:spacing w:after="0" w:afterAutospacing="0" w:line="276" w:lineRule="auto"/>
      </w:pPr>
      <w:r>
        <w:t>CAAP.  Quito  EC  agosto 2002</w:t>
      </w:r>
    </w:p>
    <w:p w:rsidR="00DD5060" w:rsidRDefault="009C2425" w:rsidP="00DD5060">
      <w:pPr>
        <w:spacing w:after="0" w:afterAutospacing="0" w:line="276" w:lineRule="auto"/>
      </w:pPr>
      <w:r>
        <w:t xml:space="preserve">Código: 06689                               MFN: 06689          </w:t>
      </w:r>
      <w:r w:rsidR="00DD5060">
        <w:t xml:space="preserve">   </w:t>
      </w:r>
    </w:p>
    <w:p w:rsidR="00DD5060" w:rsidRDefault="00DD5060" w:rsidP="00DD5060">
      <w:pPr>
        <w:spacing w:after="0" w:afterAutospacing="0" w:line="276" w:lineRule="auto"/>
      </w:pPr>
    </w:p>
    <w:p w:rsidR="009C5480" w:rsidRDefault="009C5480" w:rsidP="009C5480">
      <w:pPr>
        <w:spacing w:after="0" w:afterAutospacing="0" w:line="276" w:lineRule="auto"/>
      </w:pPr>
      <w:r>
        <w:t xml:space="preserve">Turner, </w:t>
      </w:r>
      <w:proofErr w:type="spellStart"/>
      <w:r>
        <w:t>Terence</w:t>
      </w:r>
      <w:proofErr w:type="spellEnd"/>
      <w:r>
        <w:t xml:space="preserve"> </w:t>
      </w:r>
    </w:p>
    <w:p w:rsidR="009C5480" w:rsidRDefault="009C5480" w:rsidP="009C5480">
      <w:pPr>
        <w:spacing w:after="0" w:afterAutospacing="0" w:line="276" w:lineRule="auto"/>
      </w:pPr>
      <w:r w:rsidRPr="00DA76E7">
        <w:rPr>
          <w:b/>
        </w:rPr>
        <w:t xml:space="preserve">Cultura como base de la construcción </w:t>
      </w:r>
      <w:proofErr w:type="spellStart"/>
      <w:r w:rsidRPr="00DA76E7">
        <w:rPr>
          <w:b/>
        </w:rPr>
        <w:t>identitaria</w:t>
      </w:r>
      <w:proofErr w:type="spellEnd"/>
      <w:r w:rsidRPr="00DA76E7">
        <w:rPr>
          <w:b/>
        </w:rPr>
        <w:t xml:space="preserve"> en los movimientos indígenas contemporáneos: una política auténtica de la inautenticidad. </w:t>
      </w:r>
      <w:r>
        <w:t xml:space="preserve"> pp. 19-44.  </w:t>
      </w:r>
    </w:p>
    <w:p w:rsidR="009C5480" w:rsidRDefault="009C5480" w:rsidP="009C5480">
      <w:pPr>
        <w:spacing w:after="0" w:afterAutospacing="0" w:line="276" w:lineRule="auto"/>
      </w:pPr>
      <w:r>
        <w:t xml:space="preserve">En Culturas en contacto: encuentros y desencuentros.  </w:t>
      </w:r>
    </w:p>
    <w:p w:rsidR="009C5480" w:rsidRDefault="009C5480" w:rsidP="009C5480">
      <w:pPr>
        <w:spacing w:after="0" w:afterAutospacing="0" w:line="276" w:lineRule="auto"/>
      </w:pPr>
      <w:r>
        <w:t>Museo Nacional de Antropología.  Madrid  ES  junio 2002</w:t>
      </w:r>
    </w:p>
    <w:p w:rsidR="009C5480" w:rsidRDefault="009C5480" w:rsidP="009C5480">
      <w:pPr>
        <w:spacing w:after="0" w:afterAutospacing="0" w:line="276" w:lineRule="auto"/>
      </w:pPr>
      <w:r>
        <w:t>Código: 05860                             MFN: 01476</w:t>
      </w:r>
    </w:p>
    <w:p w:rsidR="009C5480" w:rsidRDefault="009C5480" w:rsidP="009C5480">
      <w:pPr>
        <w:spacing w:after="0" w:afterAutospacing="0" w:line="276" w:lineRule="auto"/>
      </w:pPr>
    </w:p>
    <w:p w:rsidR="008D156B" w:rsidRDefault="008D156B" w:rsidP="008D156B">
      <w:pPr>
        <w:spacing w:after="0" w:afterAutospacing="0" w:line="276" w:lineRule="auto"/>
      </w:pPr>
      <w:r>
        <w:t>Vega, Imelda</w:t>
      </w:r>
    </w:p>
    <w:p w:rsidR="008D156B" w:rsidRDefault="008D156B" w:rsidP="008D156B">
      <w:pPr>
        <w:spacing w:after="0" w:afterAutospacing="0" w:line="276" w:lineRule="auto"/>
      </w:pPr>
      <w:r w:rsidRPr="008D156B">
        <w:rPr>
          <w:b/>
        </w:rPr>
        <w:t>Resabios coloniales entre el siglo XXI: etnocentrismo, racismo y marginación</w:t>
      </w:r>
      <w:r>
        <w:t xml:space="preserve">.  pp. 515-528.  </w:t>
      </w:r>
    </w:p>
    <w:p w:rsidR="008D156B" w:rsidRDefault="008D156B" w:rsidP="008D156B">
      <w:pPr>
        <w:spacing w:after="0" w:afterAutospacing="0" w:line="276" w:lineRule="auto"/>
      </w:pPr>
      <w:r>
        <w:t xml:space="preserve">En </w:t>
      </w:r>
      <w:proofErr w:type="spellStart"/>
      <w:r>
        <w:t>Allpanchis</w:t>
      </w:r>
      <w:proofErr w:type="spellEnd"/>
      <w:r>
        <w:t xml:space="preserve">.  Vol. 26.  </w:t>
      </w:r>
      <w:proofErr w:type="gramStart"/>
      <w:r>
        <w:t>n</w:t>
      </w:r>
      <w:proofErr w:type="gramEnd"/>
      <w:r>
        <w:t xml:space="preserve">. 43-44.  IPA.  Cusco.  PE.  Julio 1994.  </w:t>
      </w:r>
    </w:p>
    <w:p w:rsidR="008D156B" w:rsidRDefault="008D156B" w:rsidP="008D156B">
      <w:pPr>
        <w:spacing w:after="0" w:afterAutospacing="0" w:line="276" w:lineRule="auto"/>
      </w:pPr>
      <w:r>
        <w:t xml:space="preserve">Código: H856/5             MFN: 05952          </w:t>
      </w:r>
    </w:p>
    <w:p w:rsidR="008D156B" w:rsidRDefault="008D156B" w:rsidP="008D156B">
      <w:pPr>
        <w:spacing w:after="0" w:afterAutospacing="0" w:line="276" w:lineRule="auto"/>
      </w:pPr>
    </w:p>
    <w:p w:rsidR="00AE26B8" w:rsidRDefault="00AE26B8" w:rsidP="00AE26B8">
      <w:pPr>
        <w:spacing w:after="0" w:afterAutospacing="0" w:line="276" w:lineRule="auto"/>
      </w:pPr>
      <w:proofErr w:type="spellStart"/>
      <w:r>
        <w:t>Vinueza</w:t>
      </w:r>
      <w:proofErr w:type="spellEnd"/>
      <w:r>
        <w:t>, José‚ Almeida, coord.</w:t>
      </w:r>
    </w:p>
    <w:p w:rsidR="00AE26B8" w:rsidRDefault="00AE26B8" w:rsidP="00AE26B8">
      <w:pPr>
        <w:spacing w:after="0" w:afterAutospacing="0" w:line="276" w:lineRule="auto"/>
      </w:pPr>
      <w:r w:rsidRPr="00AE26B8">
        <w:rPr>
          <w:b/>
        </w:rPr>
        <w:lastRenderedPageBreak/>
        <w:t>Racismo en las Américas y el Caribe</w:t>
      </w:r>
      <w:r>
        <w:t xml:space="preserve">.  217 p.  </w:t>
      </w:r>
    </w:p>
    <w:p w:rsidR="00AE26B8" w:rsidRDefault="00AE26B8" w:rsidP="00AE26B8">
      <w:pPr>
        <w:spacing w:after="0" w:afterAutospacing="0" w:line="276" w:lineRule="auto"/>
      </w:pPr>
      <w:r>
        <w:t xml:space="preserve">Ediciones </w:t>
      </w:r>
      <w:proofErr w:type="spellStart"/>
      <w:r>
        <w:t>Abya-Yala</w:t>
      </w:r>
      <w:proofErr w:type="spellEnd"/>
      <w:r>
        <w:t>.  PUCE.  Quito  EC  1999</w:t>
      </w:r>
    </w:p>
    <w:p w:rsidR="00AE26B8" w:rsidRDefault="00AE26B8" w:rsidP="00AE26B8">
      <w:pPr>
        <w:spacing w:after="0" w:afterAutospacing="0" w:line="276" w:lineRule="auto"/>
      </w:pPr>
      <w:r>
        <w:t xml:space="preserve">Código: 04965                               MFN: 04965          </w:t>
      </w:r>
    </w:p>
    <w:p w:rsidR="00AE26B8" w:rsidRDefault="00AE26B8" w:rsidP="00AE26B8">
      <w:pPr>
        <w:spacing w:after="0" w:afterAutospacing="0" w:line="276" w:lineRule="auto"/>
      </w:pPr>
    </w:p>
    <w:p w:rsidR="00DD5060" w:rsidRDefault="00DD5060" w:rsidP="00DD5060">
      <w:pPr>
        <w:spacing w:after="0" w:afterAutospacing="0" w:line="276" w:lineRule="auto"/>
      </w:pPr>
      <w:proofErr w:type="spellStart"/>
      <w:r>
        <w:t>Wade</w:t>
      </w:r>
      <w:proofErr w:type="spellEnd"/>
      <w:r>
        <w:t xml:space="preserve">, Peter </w:t>
      </w:r>
    </w:p>
    <w:p w:rsidR="00DD5060" w:rsidRPr="00AE26B8" w:rsidRDefault="00DD5060" w:rsidP="00DD5060">
      <w:pPr>
        <w:spacing w:after="0" w:afterAutospacing="0" w:line="276" w:lineRule="auto"/>
        <w:rPr>
          <w:b/>
        </w:rPr>
      </w:pPr>
      <w:r w:rsidRPr="0016057D">
        <w:rPr>
          <w:b/>
        </w:rPr>
        <w:t xml:space="preserve">Gente negra: nación mestiza: dinámicas de las identidades raciales en Colombia.  </w:t>
      </w:r>
      <w:r>
        <w:t xml:space="preserve">487 p.  </w:t>
      </w:r>
    </w:p>
    <w:p w:rsidR="00DD5060" w:rsidRDefault="00DD5060" w:rsidP="00DD5060">
      <w:pPr>
        <w:spacing w:after="0" w:afterAutospacing="0" w:line="276" w:lineRule="auto"/>
      </w:pPr>
      <w:r>
        <w:t xml:space="preserve">Ediciones </w:t>
      </w:r>
      <w:proofErr w:type="spellStart"/>
      <w:r>
        <w:t>Uniandes</w:t>
      </w:r>
      <w:proofErr w:type="spellEnd"/>
      <w:r>
        <w:t>.  Editorial Universidad de Antioquia.  Sig</w:t>
      </w:r>
      <w:r w:rsidR="0016057D">
        <w:t xml:space="preserve">lo del Hombre Editores.  Bogotá, </w:t>
      </w:r>
      <w:r>
        <w:t xml:space="preserve"> CO  1997</w:t>
      </w:r>
    </w:p>
    <w:p w:rsidR="009C2425" w:rsidRDefault="00DD5060" w:rsidP="00DD5060">
      <w:pPr>
        <w:spacing w:after="0" w:afterAutospacing="0" w:line="276" w:lineRule="auto"/>
      </w:pPr>
      <w:r>
        <w:t xml:space="preserve">Código: 04796                    </w:t>
      </w:r>
      <w:r w:rsidR="00AE26B8">
        <w:t xml:space="preserve">           MFN: 04796       </w:t>
      </w:r>
    </w:p>
    <w:p w:rsidR="009C2425" w:rsidRDefault="009C2425" w:rsidP="00DD5060">
      <w:pPr>
        <w:spacing w:after="0" w:afterAutospacing="0" w:line="276" w:lineRule="auto"/>
      </w:pPr>
    </w:p>
    <w:p w:rsidR="008D156B" w:rsidRDefault="008D156B" w:rsidP="008D156B">
      <w:pPr>
        <w:spacing w:after="0" w:afterAutospacing="0" w:line="276" w:lineRule="auto"/>
      </w:pPr>
      <w:r>
        <w:t xml:space="preserve">West, </w:t>
      </w:r>
      <w:proofErr w:type="spellStart"/>
      <w:r>
        <w:t>Cornel</w:t>
      </w:r>
      <w:proofErr w:type="spellEnd"/>
    </w:p>
    <w:p w:rsidR="008D156B" w:rsidRDefault="008D156B" w:rsidP="008D156B">
      <w:pPr>
        <w:spacing w:after="0" w:afterAutospacing="0" w:line="276" w:lineRule="auto"/>
      </w:pPr>
      <w:r w:rsidRPr="008D156B">
        <w:rPr>
          <w:b/>
        </w:rPr>
        <w:t>Hacia una teoría socialista del racismo</w:t>
      </w:r>
      <w:r>
        <w:t xml:space="preserve">.  pp. 88-99.  </w:t>
      </w:r>
    </w:p>
    <w:p w:rsidR="008D156B" w:rsidRDefault="008D156B" w:rsidP="008D156B">
      <w:pPr>
        <w:spacing w:after="0" w:afterAutospacing="0" w:line="276" w:lineRule="auto"/>
      </w:pPr>
      <w:r>
        <w:t xml:space="preserve">En Ecuador Debate.  n. 38.  CAAP.  Quito.  EC.  Agosto 1996.  </w:t>
      </w:r>
    </w:p>
    <w:p w:rsidR="008D156B" w:rsidRDefault="008D156B" w:rsidP="008D156B">
      <w:pPr>
        <w:spacing w:after="0" w:afterAutospacing="0" w:line="276" w:lineRule="auto"/>
      </w:pPr>
      <w:r>
        <w:t xml:space="preserve">Código: H863.18/1          MFN: 04831          </w:t>
      </w:r>
    </w:p>
    <w:p w:rsidR="008D156B" w:rsidRDefault="008D156B" w:rsidP="008D156B">
      <w:pPr>
        <w:spacing w:after="0" w:afterAutospacing="0" w:line="276" w:lineRule="auto"/>
      </w:pPr>
    </w:p>
    <w:p w:rsidR="009C2425" w:rsidRDefault="009C2425" w:rsidP="009C2425">
      <w:pPr>
        <w:spacing w:after="0" w:afterAutospacing="0" w:line="276" w:lineRule="auto"/>
      </w:pPr>
      <w:proofErr w:type="spellStart"/>
      <w:r>
        <w:t>Whitten</w:t>
      </w:r>
      <w:proofErr w:type="spellEnd"/>
      <w:r>
        <w:t>, Norman E.</w:t>
      </w:r>
    </w:p>
    <w:p w:rsidR="009C2425" w:rsidRPr="009C2425" w:rsidRDefault="009C2425" w:rsidP="009C2425">
      <w:pPr>
        <w:spacing w:after="0" w:afterAutospacing="0" w:line="276" w:lineRule="auto"/>
        <w:rPr>
          <w:b/>
        </w:rPr>
      </w:pPr>
      <w:r w:rsidRPr="009C2425">
        <w:rPr>
          <w:b/>
        </w:rPr>
        <w:t xml:space="preserve">Pioneros negros: la cultura agro-latinoamericana del Ecuador y de Colombia.  </w:t>
      </w:r>
      <w:r w:rsidRPr="009C2425">
        <w:t>252 p.</w:t>
      </w:r>
      <w:r w:rsidRPr="009C2425">
        <w:rPr>
          <w:b/>
        </w:rPr>
        <w:t xml:space="preserve">  </w:t>
      </w:r>
    </w:p>
    <w:p w:rsidR="009C2425" w:rsidRDefault="009C2425" w:rsidP="009C2425">
      <w:pPr>
        <w:spacing w:after="0" w:afterAutospacing="0" w:line="276" w:lineRule="auto"/>
      </w:pPr>
      <w:r>
        <w:t>Centro Cultural Afro-Ecuatoriano.  Quito  EC  1992</w:t>
      </w:r>
    </w:p>
    <w:p w:rsidR="009C2425" w:rsidRDefault="009C2425" w:rsidP="009C2425">
      <w:pPr>
        <w:spacing w:after="0" w:afterAutospacing="0" w:line="276" w:lineRule="auto"/>
      </w:pPr>
      <w:r>
        <w:t xml:space="preserve">Código: 05947                               MFN: 05947          </w:t>
      </w:r>
    </w:p>
    <w:p w:rsidR="009C2425" w:rsidRDefault="009C2425" w:rsidP="009C2425">
      <w:pPr>
        <w:spacing w:after="0" w:afterAutospacing="0" w:line="276" w:lineRule="auto"/>
      </w:pPr>
    </w:p>
    <w:p w:rsidR="005C06EE" w:rsidRDefault="00362FD2" w:rsidP="007C67A0">
      <w:pPr>
        <w:spacing w:after="0" w:afterAutospacing="0" w:line="276" w:lineRule="auto"/>
      </w:pPr>
      <w:r>
        <w:t xml:space="preserve">  </w:t>
      </w:r>
    </w:p>
    <w:sectPr w:rsidR="005C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9"/>
    <w:rsid w:val="0016057D"/>
    <w:rsid w:val="00362FD2"/>
    <w:rsid w:val="003E6930"/>
    <w:rsid w:val="00440506"/>
    <w:rsid w:val="00485118"/>
    <w:rsid w:val="0056666E"/>
    <w:rsid w:val="005C06EE"/>
    <w:rsid w:val="00794523"/>
    <w:rsid w:val="007C125B"/>
    <w:rsid w:val="007C67A0"/>
    <w:rsid w:val="008D156B"/>
    <w:rsid w:val="00947E34"/>
    <w:rsid w:val="009C2425"/>
    <w:rsid w:val="009C5480"/>
    <w:rsid w:val="009D5B1F"/>
    <w:rsid w:val="00AE26B8"/>
    <w:rsid w:val="00C27997"/>
    <w:rsid w:val="00CB0BBA"/>
    <w:rsid w:val="00DA76E7"/>
    <w:rsid w:val="00DB6169"/>
    <w:rsid w:val="00DC145D"/>
    <w:rsid w:val="00DD5060"/>
    <w:rsid w:val="00DF4523"/>
    <w:rsid w:val="00E110AE"/>
    <w:rsid w:val="00F81C1F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69"/>
    <w:pPr>
      <w:spacing w:after="100" w:afterAutospacing="1" w:line="360" w:lineRule="auto"/>
      <w:jc w:val="both"/>
    </w:pPr>
    <w:rPr>
      <w:rFonts w:ascii="Times New Roman" w:eastAsia="Arial" w:hAnsi="Times New Roman" w:cs="Arial"/>
      <w:color w:val="000000"/>
      <w:sz w:val="24"/>
      <w:szCs w:val="20"/>
      <w:lang w:val="es-EC" w:eastAsia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523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5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52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523"/>
    <w:rPr>
      <w:rFonts w:ascii="Times New Roman" w:eastAsiaTheme="majorEastAsia" w:hAnsi="Times New Roman" w:cstheme="majorBidi"/>
      <w:b/>
      <w:sz w:val="24"/>
      <w:szCs w:val="26"/>
    </w:rPr>
  </w:style>
  <w:style w:type="paragraph" w:styleId="NoSpacing">
    <w:name w:val="No Spacing"/>
    <w:uiPriority w:val="1"/>
    <w:qFormat/>
    <w:rsid w:val="00DC145D"/>
    <w:pPr>
      <w:spacing w:after="100" w:afterAutospacing="1" w:line="240" w:lineRule="auto"/>
      <w:ind w:left="288" w:right="288"/>
      <w:jc w:val="both"/>
    </w:pPr>
    <w:rPr>
      <w:rFonts w:ascii="Times New Roman" w:hAnsi="Times New Roman"/>
      <w:sz w:val="24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69"/>
    <w:pPr>
      <w:spacing w:after="100" w:afterAutospacing="1" w:line="360" w:lineRule="auto"/>
      <w:jc w:val="both"/>
    </w:pPr>
    <w:rPr>
      <w:rFonts w:ascii="Times New Roman" w:eastAsia="Arial" w:hAnsi="Times New Roman" w:cs="Arial"/>
      <w:color w:val="000000"/>
      <w:sz w:val="24"/>
      <w:szCs w:val="20"/>
      <w:lang w:val="es-EC" w:eastAsia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523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5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52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523"/>
    <w:rPr>
      <w:rFonts w:ascii="Times New Roman" w:eastAsiaTheme="majorEastAsia" w:hAnsi="Times New Roman" w:cstheme="majorBidi"/>
      <w:b/>
      <w:sz w:val="24"/>
      <w:szCs w:val="26"/>
    </w:rPr>
  </w:style>
  <w:style w:type="paragraph" w:styleId="NoSpacing">
    <w:name w:val="No Spacing"/>
    <w:uiPriority w:val="1"/>
    <w:qFormat/>
    <w:rsid w:val="00DC145D"/>
    <w:pPr>
      <w:spacing w:after="100" w:afterAutospacing="1" w:line="240" w:lineRule="auto"/>
      <w:ind w:left="288" w:right="288"/>
      <w:jc w:val="both"/>
    </w:pPr>
    <w:rPr>
      <w:rFonts w:ascii="Times New Roman" w:hAnsi="Times New Roman"/>
      <w:sz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2320</Words>
  <Characters>13224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vero.gr16@gmail.com</dc:creator>
  <cp:lastModifiedBy>Maria Moreno</cp:lastModifiedBy>
  <cp:revision>2</cp:revision>
  <dcterms:created xsi:type="dcterms:W3CDTF">2018-09-26T14:25:00Z</dcterms:created>
  <dcterms:modified xsi:type="dcterms:W3CDTF">2018-09-26T14:25:00Z</dcterms:modified>
</cp:coreProperties>
</file>